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1D28"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TITLE: Good Citizenship</w:t>
      </w:r>
    </w:p>
    <w:p w14:paraId="158C7CCB" w14:textId="77777777" w:rsidR="00FF7C7E" w:rsidRPr="00FF7C7E" w:rsidRDefault="00FF7C7E" w:rsidP="00FF7C7E">
      <w:pPr>
        <w:ind w:right="2880"/>
        <w:rPr>
          <w:rFonts w:ascii="Arial" w:hAnsi="Arial" w:cs="Arial"/>
          <w:sz w:val="28"/>
          <w:szCs w:val="28"/>
        </w:rPr>
      </w:pPr>
    </w:p>
    <w:p w14:paraId="59943B49" w14:textId="77777777" w:rsidR="00664A9F" w:rsidRDefault="00FF7C7E" w:rsidP="00FF7C7E">
      <w:pPr>
        <w:ind w:right="2880"/>
        <w:rPr>
          <w:rFonts w:ascii="Arial" w:hAnsi="Arial" w:cs="Arial"/>
          <w:sz w:val="28"/>
          <w:szCs w:val="28"/>
        </w:rPr>
      </w:pPr>
      <w:r w:rsidRPr="00FF7C7E">
        <w:rPr>
          <w:rFonts w:ascii="Arial" w:hAnsi="Arial" w:cs="Arial"/>
          <w:sz w:val="28"/>
          <w:szCs w:val="28"/>
        </w:rPr>
        <w:t xml:space="preserve">TEXT: Phil. 3:17-21; </w:t>
      </w:r>
      <w:proofErr w:type="spellStart"/>
      <w:r w:rsidRPr="00FF7C7E">
        <w:rPr>
          <w:rFonts w:ascii="Arial" w:hAnsi="Arial" w:cs="Arial"/>
          <w:sz w:val="28"/>
          <w:szCs w:val="28"/>
        </w:rPr>
        <w:t>Ephe</w:t>
      </w:r>
      <w:proofErr w:type="spellEnd"/>
      <w:r w:rsidRPr="00FF7C7E">
        <w:rPr>
          <w:rFonts w:ascii="Arial" w:hAnsi="Arial" w:cs="Arial"/>
          <w:sz w:val="28"/>
          <w:szCs w:val="28"/>
        </w:rPr>
        <w:t xml:space="preserve">. 2:11-22; </w:t>
      </w:r>
      <w:smartTag w:uri="QVSB4" w:element="bcv_smarttag">
        <w:r w:rsidRPr="00FF7C7E">
          <w:rPr>
            <w:rFonts w:ascii="Arial" w:hAnsi="Arial" w:cs="Arial"/>
            <w:sz w:val="28"/>
            <w:szCs w:val="28"/>
          </w:rPr>
          <w:t>1 Pet. 2:11-12</w:t>
        </w:r>
      </w:smartTag>
      <w:r w:rsidRPr="00FF7C7E">
        <w:rPr>
          <w:rFonts w:ascii="Arial" w:hAnsi="Arial" w:cs="Arial"/>
          <w:sz w:val="28"/>
          <w:szCs w:val="28"/>
        </w:rPr>
        <w:t>;</w:t>
      </w:r>
      <w:r w:rsidR="00664A9F">
        <w:rPr>
          <w:rFonts w:ascii="Arial" w:hAnsi="Arial" w:cs="Arial"/>
          <w:sz w:val="28"/>
          <w:szCs w:val="28"/>
        </w:rPr>
        <w:t xml:space="preserve"> </w:t>
      </w:r>
      <w:r w:rsidRPr="00FF7C7E">
        <w:rPr>
          <w:rFonts w:ascii="Arial" w:hAnsi="Arial" w:cs="Arial"/>
          <w:sz w:val="28"/>
          <w:szCs w:val="28"/>
        </w:rPr>
        <w:t xml:space="preserve">Jn. 17:13-16; Phil. 3:20-21; </w:t>
      </w:r>
    </w:p>
    <w:p w14:paraId="05E2AA84" w14:textId="31565F56" w:rsidR="00FF7C7E" w:rsidRPr="00FF7C7E" w:rsidRDefault="00FF7C7E" w:rsidP="00FF7C7E">
      <w:pPr>
        <w:ind w:right="2880"/>
        <w:rPr>
          <w:rFonts w:ascii="Arial" w:hAnsi="Arial" w:cs="Arial"/>
          <w:sz w:val="28"/>
          <w:szCs w:val="28"/>
        </w:rPr>
      </w:pPr>
      <w:r w:rsidRPr="00FF7C7E">
        <w:rPr>
          <w:rFonts w:ascii="Arial" w:hAnsi="Arial" w:cs="Arial"/>
          <w:sz w:val="28"/>
          <w:szCs w:val="28"/>
        </w:rPr>
        <w:t>Mt. 4:1-11 &amp; 6:9-13</w:t>
      </w:r>
    </w:p>
    <w:p w14:paraId="1218F3FE" w14:textId="77777777" w:rsidR="00FF7C7E" w:rsidRPr="00FF7C7E" w:rsidRDefault="00FF7C7E" w:rsidP="00FF7C7E">
      <w:pPr>
        <w:ind w:right="2880"/>
        <w:rPr>
          <w:rFonts w:ascii="Arial" w:hAnsi="Arial" w:cs="Arial"/>
          <w:sz w:val="28"/>
          <w:szCs w:val="28"/>
        </w:rPr>
      </w:pPr>
    </w:p>
    <w:p w14:paraId="6255190F"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INTRODUCTION: This morning I want to talk about citizenship. Do you </w:t>
      </w:r>
      <w:proofErr w:type="spellStart"/>
      <w:r w:rsidRPr="00FF7C7E">
        <w:rPr>
          <w:rFonts w:ascii="Arial" w:hAnsi="Arial" w:cs="Arial"/>
          <w:sz w:val="28"/>
          <w:szCs w:val="28"/>
        </w:rPr>
        <w:t>conceder</w:t>
      </w:r>
      <w:proofErr w:type="spellEnd"/>
      <w:r w:rsidRPr="00FF7C7E">
        <w:rPr>
          <w:rFonts w:ascii="Arial" w:hAnsi="Arial" w:cs="Arial"/>
          <w:sz w:val="28"/>
          <w:szCs w:val="28"/>
        </w:rPr>
        <w:t xml:space="preserve"> yourself to be a good citizen this morning?</w:t>
      </w:r>
    </w:p>
    <w:p w14:paraId="75AF40B8" w14:textId="77777777" w:rsidR="00FF7C7E" w:rsidRPr="00FF7C7E" w:rsidRDefault="00FF7C7E" w:rsidP="00FF7C7E">
      <w:pPr>
        <w:ind w:right="2880"/>
        <w:rPr>
          <w:rFonts w:ascii="Arial" w:hAnsi="Arial" w:cs="Arial"/>
          <w:sz w:val="28"/>
          <w:szCs w:val="28"/>
        </w:rPr>
      </w:pPr>
    </w:p>
    <w:p w14:paraId="046C4815" w14:textId="745FFA6E" w:rsidR="00FF7C7E" w:rsidRPr="00FF7C7E" w:rsidRDefault="00FF7C7E" w:rsidP="00FF7C7E">
      <w:pPr>
        <w:ind w:right="2880"/>
        <w:rPr>
          <w:rFonts w:ascii="Arial" w:hAnsi="Arial" w:cs="Arial"/>
          <w:sz w:val="28"/>
          <w:szCs w:val="28"/>
        </w:rPr>
      </w:pPr>
      <w:r w:rsidRPr="00FF7C7E">
        <w:rPr>
          <w:rFonts w:ascii="Arial" w:hAnsi="Arial" w:cs="Arial"/>
          <w:sz w:val="28"/>
          <w:szCs w:val="28"/>
        </w:rPr>
        <w:t>Before you contemplate the answer to that question maybe we should define just what a good Citizen is…</w:t>
      </w:r>
    </w:p>
    <w:p w14:paraId="491604ED"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A general definition of citizen would be:</w:t>
      </w:r>
    </w:p>
    <w:p w14:paraId="4918727F" w14:textId="156F3672" w:rsidR="00FF7C7E" w:rsidRPr="00FF7C7E" w:rsidRDefault="00664A9F" w:rsidP="00FF7C7E">
      <w:pPr>
        <w:ind w:right="2880"/>
        <w:rPr>
          <w:rFonts w:ascii="Arial" w:hAnsi="Arial" w:cs="Arial"/>
          <w:b/>
          <w:sz w:val="28"/>
          <w:szCs w:val="28"/>
        </w:rPr>
      </w:pPr>
      <w:r>
        <w:rPr>
          <w:rFonts w:ascii="Arial" w:hAnsi="Arial" w:cs="Arial"/>
          <w:sz w:val="28"/>
          <w:szCs w:val="28"/>
        </w:rPr>
        <w:t xml:space="preserve"> </w:t>
      </w:r>
      <w:r w:rsidR="00FF7C7E" w:rsidRPr="00FF7C7E">
        <w:rPr>
          <w:rFonts w:ascii="Arial" w:hAnsi="Arial" w:cs="Arial"/>
          <w:b/>
          <w:sz w:val="28"/>
          <w:szCs w:val="28"/>
        </w:rPr>
        <w:t>A native or naturalized member of a state or other political community.</w:t>
      </w:r>
    </w:p>
    <w:p w14:paraId="49ED5378" w14:textId="77777777" w:rsidR="00FF7C7E" w:rsidRPr="00FF7C7E" w:rsidRDefault="00FF7C7E" w:rsidP="00FF7C7E">
      <w:pPr>
        <w:ind w:right="2880"/>
        <w:rPr>
          <w:rFonts w:ascii="Arial" w:hAnsi="Arial" w:cs="Arial"/>
          <w:b/>
          <w:sz w:val="28"/>
          <w:szCs w:val="28"/>
        </w:rPr>
      </w:pPr>
    </w:p>
    <w:p w14:paraId="30A7FA90"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If you are a native born American, if you were born in this country then you are automatically an American citizen…</w:t>
      </w:r>
    </w:p>
    <w:p w14:paraId="3744233B"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If your parents were American citizens and you were born on foreign soil then you are still automatically an American citizen.</w:t>
      </w:r>
    </w:p>
    <w:p w14:paraId="4C085BC2"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Many of foreign citizenship have come to America over the years and applied for American citizenship and have become American citizens, not native born, but naturalized American citizens. If you were born to naturalized American citizen parents then you are automatically an American citizen also….</w:t>
      </w:r>
    </w:p>
    <w:p w14:paraId="76B7A341" w14:textId="1F4291E4" w:rsidR="00FF7C7E" w:rsidRPr="00FF7C7E" w:rsidRDefault="00FF7C7E" w:rsidP="00FF7C7E">
      <w:pPr>
        <w:ind w:right="2880"/>
        <w:rPr>
          <w:rFonts w:ascii="Arial" w:hAnsi="Arial" w:cs="Arial"/>
          <w:b/>
          <w:sz w:val="28"/>
          <w:szCs w:val="28"/>
        </w:rPr>
      </w:pPr>
    </w:p>
    <w:p w14:paraId="7DFEDB09"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In 1998 the Mexican government joined with several other countries in allowing its citizens to retain their native citizenship and also become citizens of another country.</w:t>
      </w:r>
    </w:p>
    <w:p w14:paraId="0C14A788" w14:textId="473203A1"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Millions of Mexican citizens </w:t>
      </w:r>
      <w:r w:rsidR="00664A9F">
        <w:rPr>
          <w:rFonts w:ascii="Arial" w:hAnsi="Arial" w:cs="Arial"/>
          <w:sz w:val="28"/>
          <w:szCs w:val="28"/>
        </w:rPr>
        <w:t xml:space="preserve">HAVE APPLIED </w:t>
      </w:r>
      <w:r w:rsidRPr="00FF7C7E">
        <w:rPr>
          <w:rFonts w:ascii="Arial" w:hAnsi="Arial" w:cs="Arial"/>
          <w:sz w:val="28"/>
          <w:szCs w:val="28"/>
        </w:rPr>
        <w:t xml:space="preserve">for </w:t>
      </w:r>
      <w:r w:rsidR="00664A9F" w:rsidRPr="00FF7C7E">
        <w:rPr>
          <w:rFonts w:ascii="Arial" w:hAnsi="Arial" w:cs="Arial"/>
          <w:sz w:val="28"/>
          <w:szCs w:val="28"/>
        </w:rPr>
        <w:t>dual</w:t>
      </w:r>
      <w:r w:rsidRPr="00FF7C7E">
        <w:rPr>
          <w:rFonts w:ascii="Arial" w:hAnsi="Arial" w:cs="Arial"/>
          <w:sz w:val="28"/>
          <w:szCs w:val="28"/>
        </w:rPr>
        <w:t xml:space="preserve"> citizenship. Desiring to become an American citizen all the while retaining their Mexican citizenship also. </w:t>
      </w:r>
    </w:p>
    <w:p w14:paraId="0F6BCFB2"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lastRenderedPageBreak/>
        <w:t xml:space="preserve"> America, on the other hand, requires that you surrender your U.S. citizenship if you choose to become a citizen of another country.</w:t>
      </w:r>
    </w:p>
    <w:p w14:paraId="360B977D" w14:textId="77777777" w:rsidR="00FF7C7E" w:rsidRPr="00FF7C7E" w:rsidRDefault="00FF7C7E" w:rsidP="00FF7C7E">
      <w:pPr>
        <w:ind w:right="2880"/>
        <w:rPr>
          <w:rFonts w:ascii="Arial" w:hAnsi="Arial" w:cs="Arial"/>
          <w:sz w:val="28"/>
          <w:szCs w:val="28"/>
        </w:rPr>
      </w:pPr>
    </w:p>
    <w:p w14:paraId="75BF563F" w14:textId="6C569116"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w:t>
      </w:r>
      <w:r w:rsidR="00A147D0" w:rsidRPr="00FF7C7E">
        <w:rPr>
          <w:rFonts w:ascii="Arial" w:hAnsi="Arial" w:cs="Arial"/>
          <w:sz w:val="28"/>
          <w:szCs w:val="28"/>
        </w:rPr>
        <w:t>Personally,</w:t>
      </w:r>
      <w:r w:rsidRPr="00FF7C7E">
        <w:rPr>
          <w:rFonts w:ascii="Arial" w:hAnsi="Arial" w:cs="Arial"/>
          <w:sz w:val="28"/>
          <w:szCs w:val="28"/>
        </w:rPr>
        <w:t xml:space="preserve"> I believe that when one desires to become a citizen of one country they should be required to surrender any citizenship to another country….</w:t>
      </w:r>
    </w:p>
    <w:p w14:paraId="485CA5CC" w14:textId="77777777" w:rsidR="00FF7C7E" w:rsidRPr="00FF7C7E" w:rsidRDefault="00FF7C7E" w:rsidP="00FF7C7E">
      <w:pPr>
        <w:ind w:right="2880"/>
        <w:rPr>
          <w:rFonts w:ascii="Arial" w:hAnsi="Arial" w:cs="Arial"/>
          <w:sz w:val="28"/>
          <w:szCs w:val="28"/>
        </w:rPr>
      </w:pPr>
    </w:p>
    <w:p w14:paraId="25516724"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EXAMPLE: Let us say that a person is a citizen of Russia and they come to America and apply for and receive American citizenship, all the while retaining their Russian citizenship. Now let’s imagine that one day America may find itself going to war with Russia…Where would that person’s loyalties lay? With Russia or America! Could they be good citizens of both at the same time in time of war?</w:t>
      </w:r>
    </w:p>
    <w:p w14:paraId="3EEE965C" w14:textId="77777777" w:rsidR="00FF7C7E" w:rsidRPr="00FF7C7E" w:rsidRDefault="00FF7C7E" w:rsidP="00FF7C7E">
      <w:pPr>
        <w:ind w:right="2880"/>
        <w:rPr>
          <w:rFonts w:ascii="Arial" w:hAnsi="Arial" w:cs="Arial"/>
          <w:sz w:val="28"/>
          <w:szCs w:val="28"/>
        </w:rPr>
      </w:pPr>
    </w:p>
    <w:p w14:paraId="620B2FCC"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Obviously not!</w:t>
      </w:r>
    </w:p>
    <w:p w14:paraId="62357FEC" w14:textId="77777777" w:rsidR="00FF7C7E" w:rsidRPr="00FF7C7E" w:rsidRDefault="00FF7C7E" w:rsidP="00FF7C7E">
      <w:pPr>
        <w:ind w:right="2880"/>
        <w:rPr>
          <w:rFonts w:ascii="Arial" w:hAnsi="Arial" w:cs="Arial"/>
          <w:b/>
          <w:sz w:val="28"/>
          <w:szCs w:val="28"/>
        </w:rPr>
      </w:pPr>
    </w:p>
    <w:p w14:paraId="39796045"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The word citizenship is defined as:</w:t>
      </w:r>
    </w:p>
    <w:p w14:paraId="006F0140" w14:textId="77777777" w:rsidR="00FF7C7E" w:rsidRPr="00FF7C7E" w:rsidRDefault="00FF7C7E" w:rsidP="00FF7C7E">
      <w:pPr>
        <w:ind w:right="2880"/>
        <w:rPr>
          <w:rFonts w:ascii="Arial" w:hAnsi="Arial" w:cs="Arial"/>
          <w:b/>
          <w:sz w:val="28"/>
          <w:szCs w:val="28"/>
        </w:rPr>
      </w:pPr>
      <w:r w:rsidRPr="00FF7C7E">
        <w:rPr>
          <w:rFonts w:ascii="Arial" w:hAnsi="Arial" w:cs="Arial"/>
          <w:b/>
          <w:sz w:val="28"/>
          <w:szCs w:val="28"/>
        </w:rPr>
        <w:t>Citizenship:  The status of a citizen with rights and duties; Conduct as a citizen.</w:t>
      </w:r>
    </w:p>
    <w:p w14:paraId="3D8FA0FC" w14:textId="77777777" w:rsidR="00FF7C7E" w:rsidRPr="00FF7C7E" w:rsidRDefault="00FF7C7E" w:rsidP="00FF7C7E">
      <w:pPr>
        <w:ind w:right="2880"/>
        <w:rPr>
          <w:rFonts w:ascii="Arial" w:hAnsi="Arial" w:cs="Arial"/>
          <w:b/>
          <w:sz w:val="28"/>
          <w:szCs w:val="28"/>
        </w:rPr>
      </w:pPr>
    </w:p>
    <w:p w14:paraId="3B786138" w14:textId="602F5394" w:rsidR="00FF7C7E" w:rsidRDefault="00FF7C7E" w:rsidP="00FF7C7E">
      <w:pPr>
        <w:ind w:right="2880"/>
        <w:rPr>
          <w:rFonts w:ascii="Arial" w:hAnsi="Arial" w:cs="Arial"/>
          <w:sz w:val="28"/>
          <w:szCs w:val="28"/>
        </w:rPr>
      </w:pPr>
      <w:r w:rsidRPr="00FF7C7E">
        <w:rPr>
          <w:rFonts w:ascii="Arial" w:hAnsi="Arial" w:cs="Arial"/>
          <w:sz w:val="28"/>
          <w:szCs w:val="28"/>
        </w:rPr>
        <w:t xml:space="preserve"> A citizen has the rights of the nation that they are a citizen </w:t>
      </w:r>
      <w:r w:rsidR="00A147D0" w:rsidRPr="00FF7C7E">
        <w:rPr>
          <w:rFonts w:ascii="Arial" w:hAnsi="Arial" w:cs="Arial"/>
          <w:sz w:val="28"/>
          <w:szCs w:val="28"/>
        </w:rPr>
        <w:t>of,</w:t>
      </w:r>
      <w:r w:rsidRPr="00FF7C7E">
        <w:rPr>
          <w:rFonts w:ascii="Arial" w:hAnsi="Arial" w:cs="Arial"/>
          <w:sz w:val="28"/>
          <w:szCs w:val="28"/>
        </w:rPr>
        <w:t xml:space="preserve"> but they also have duties to that nation as well.</w:t>
      </w:r>
    </w:p>
    <w:p w14:paraId="6D965359" w14:textId="77777777" w:rsidR="00A147D0" w:rsidRPr="00FF7C7E" w:rsidRDefault="00A147D0" w:rsidP="00FF7C7E">
      <w:pPr>
        <w:ind w:right="2880"/>
        <w:rPr>
          <w:rFonts w:ascii="Arial" w:hAnsi="Arial" w:cs="Arial"/>
          <w:sz w:val="28"/>
          <w:szCs w:val="28"/>
        </w:rPr>
      </w:pPr>
    </w:p>
    <w:p w14:paraId="06E1A59D" w14:textId="31C18DAB" w:rsidR="00FF7C7E" w:rsidRDefault="00FF7C7E" w:rsidP="00FF7C7E">
      <w:pPr>
        <w:ind w:right="2880"/>
        <w:rPr>
          <w:rFonts w:ascii="Arial" w:hAnsi="Arial" w:cs="Arial"/>
          <w:sz w:val="28"/>
          <w:szCs w:val="28"/>
        </w:rPr>
      </w:pPr>
      <w:r w:rsidRPr="00FF7C7E">
        <w:rPr>
          <w:rFonts w:ascii="Arial" w:hAnsi="Arial" w:cs="Arial"/>
          <w:sz w:val="28"/>
          <w:szCs w:val="28"/>
        </w:rPr>
        <w:t xml:space="preserve"> The duties of citizenship </w:t>
      </w:r>
      <w:r w:rsidR="00A147D0" w:rsidRPr="00FF7C7E">
        <w:rPr>
          <w:rFonts w:ascii="Arial" w:hAnsi="Arial" w:cs="Arial"/>
          <w:sz w:val="28"/>
          <w:szCs w:val="28"/>
        </w:rPr>
        <w:t>are</w:t>
      </w:r>
      <w:r w:rsidRPr="00FF7C7E">
        <w:rPr>
          <w:rFonts w:ascii="Arial" w:hAnsi="Arial" w:cs="Arial"/>
          <w:sz w:val="28"/>
          <w:szCs w:val="28"/>
        </w:rPr>
        <w:t xml:space="preserve"> to obey the laws and be loyal to the nation that you are a citizen of…..</w:t>
      </w:r>
    </w:p>
    <w:p w14:paraId="4FCD6234" w14:textId="77777777" w:rsidR="00A147D0" w:rsidRPr="00FF7C7E" w:rsidRDefault="00A147D0" w:rsidP="00FF7C7E">
      <w:pPr>
        <w:ind w:right="2880"/>
        <w:rPr>
          <w:rFonts w:ascii="Arial" w:hAnsi="Arial" w:cs="Arial"/>
          <w:sz w:val="28"/>
          <w:szCs w:val="28"/>
        </w:rPr>
      </w:pPr>
    </w:p>
    <w:p w14:paraId="199B3DA5" w14:textId="696496A3" w:rsidR="00FF7C7E" w:rsidRPr="00FF7C7E" w:rsidRDefault="00A147D0" w:rsidP="00FF7C7E">
      <w:pPr>
        <w:ind w:right="2880"/>
        <w:rPr>
          <w:rFonts w:ascii="Arial" w:hAnsi="Arial" w:cs="Arial"/>
          <w:sz w:val="28"/>
          <w:szCs w:val="28"/>
        </w:rPr>
      </w:pPr>
      <w:r>
        <w:rPr>
          <w:rFonts w:ascii="Arial" w:hAnsi="Arial" w:cs="Arial"/>
          <w:sz w:val="28"/>
          <w:szCs w:val="28"/>
        </w:rPr>
        <w:t xml:space="preserve"> </w:t>
      </w:r>
      <w:r w:rsidR="00FF7C7E" w:rsidRPr="00FF7C7E">
        <w:rPr>
          <w:rFonts w:ascii="Arial" w:hAnsi="Arial" w:cs="Arial"/>
          <w:sz w:val="28"/>
          <w:szCs w:val="28"/>
        </w:rPr>
        <w:t xml:space="preserve">In this respect </w:t>
      </w:r>
      <w:r w:rsidRPr="00FF7C7E">
        <w:rPr>
          <w:rFonts w:ascii="Arial" w:hAnsi="Arial" w:cs="Arial"/>
          <w:sz w:val="28"/>
          <w:szCs w:val="28"/>
        </w:rPr>
        <w:t>dual</w:t>
      </w:r>
      <w:r w:rsidR="00FF7C7E" w:rsidRPr="00FF7C7E">
        <w:rPr>
          <w:rFonts w:ascii="Arial" w:hAnsi="Arial" w:cs="Arial"/>
          <w:sz w:val="28"/>
          <w:szCs w:val="28"/>
        </w:rPr>
        <w:t xml:space="preserve"> citizenship is often not practical or beneficial or desirable.</w:t>
      </w:r>
    </w:p>
    <w:p w14:paraId="7398B2F6" w14:textId="77777777" w:rsidR="00FF7C7E" w:rsidRDefault="00FF7C7E" w:rsidP="00FF7C7E">
      <w:pPr>
        <w:ind w:right="2880"/>
        <w:rPr>
          <w:rFonts w:ascii="Arial" w:hAnsi="Arial" w:cs="Arial"/>
          <w:sz w:val="28"/>
          <w:szCs w:val="28"/>
        </w:rPr>
      </w:pPr>
    </w:p>
    <w:p w14:paraId="69C77BAA" w14:textId="77777777" w:rsidR="00A147D0" w:rsidRDefault="00A147D0" w:rsidP="00FF7C7E">
      <w:pPr>
        <w:ind w:right="2880"/>
        <w:rPr>
          <w:rFonts w:ascii="Arial" w:hAnsi="Arial" w:cs="Arial"/>
          <w:sz w:val="28"/>
          <w:szCs w:val="28"/>
        </w:rPr>
      </w:pPr>
    </w:p>
    <w:p w14:paraId="42FB404B" w14:textId="77777777" w:rsidR="00A147D0" w:rsidRPr="00FF7C7E" w:rsidRDefault="00A147D0" w:rsidP="00FF7C7E">
      <w:pPr>
        <w:ind w:right="2880"/>
        <w:rPr>
          <w:rFonts w:ascii="Arial" w:hAnsi="Arial" w:cs="Arial"/>
          <w:sz w:val="28"/>
          <w:szCs w:val="28"/>
        </w:rPr>
      </w:pPr>
    </w:p>
    <w:p w14:paraId="44168745"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lastRenderedPageBreak/>
        <w:t xml:space="preserve"> If a Mexican citizen or citizen of another nation wants to become an American citizen and do all that is required by law to become one, then I think that they should have that opportunity, but I think that they should be required to surrender their native citizenship as a prerequisite to do so…. I feel that is only reasonable….</w:t>
      </w:r>
    </w:p>
    <w:p w14:paraId="2F503E4E" w14:textId="77777777" w:rsidR="00FF7C7E" w:rsidRPr="00FF7C7E" w:rsidRDefault="00FF7C7E" w:rsidP="00FF7C7E">
      <w:pPr>
        <w:ind w:right="2880"/>
        <w:rPr>
          <w:rFonts w:ascii="Arial" w:hAnsi="Arial" w:cs="Arial"/>
          <w:b/>
          <w:sz w:val="28"/>
          <w:szCs w:val="28"/>
        </w:rPr>
      </w:pPr>
    </w:p>
    <w:p w14:paraId="347300D1" w14:textId="5D3847B9"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Now that I have said all of that, do you realize that if you are a Christian, no matter where you live, no matter what country you may be a citizen of, you have a </w:t>
      </w:r>
      <w:r w:rsidR="00A147D0" w:rsidRPr="00FF7C7E">
        <w:rPr>
          <w:rFonts w:ascii="Arial" w:hAnsi="Arial" w:cs="Arial"/>
          <w:sz w:val="28"/>
          <w:szCs w:val="28"/>
        </w:rPr>
        <w:t>dual</w:t>
      </w:r>
      <w:r w:rsidRPr="00FF7C7E">
        <w:rPr>
          <w:rFonts w:ascii="Arial" w:hAnsi="Arial" w:cs="Arial"/>
          <w:sz w:val="28"/>
          <w:szCs w:val="28"/>
        </w:rPr>
        <w:t xml:space="preserve"> citizenship!</w:t>
      </w:r>
    </w:p>
    <w:p w14:paraId="3AF31A88" w14:textId="77777777" w:rsidR="00FF7C7E" w:rsidRPr="00FF7C7E" w:rsidRDefault="00FF7C7E" w:rsidP="00FF7C7E">
      <w:pPr>
        <w:ind w:right="2880"/>
        <w:rPr>
          <w:rFonts w:ascii="Arial" w:hAnsi="Arial" w:cs="Arial"/>
          <w:sz w:val="28"/>
          <w:szCs w:val="28"/>
        </w:rPr>
      </w:pPr>
    </w:p>
    <w:p w14:paraId="1B4DAD9F" w14:textId="57F176FF"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As a Christian we may be a citizen of America or some other </w:t>
      </w:r>
      <w:r w:rsidR="00A147D0" w:rsidRPr="00FF7C7E">
        <w:rPr>
          <w:rFonts w:ascii="Arial" w:hAnsi="Arial" w:cs="Arial"/>
          <w:sz w:val="28"/>
          <w:szCs w:val="28"/>
        </w:rPr>
        <w:t>country,</w:t>
      </w:r>
      <w:r w:rsidRPr="00FF7C7E">
        <w:rPr>
          <w:rFonts w:ascii="Arial" w:hAnsi="Arial" w:cs="Arial"/>
          <w:sz w:val="28"/>
          <w:szCs w:val="28"/>
        </w:rPr>
        <w:t xml:space="preserve"> but scripture says we also are a citizen of Heaven!</w:t>
      </w:r>
    </w:p>
    <w:p w14:paraId="0E0A7AEA" w14:textId="77777777" w:rsidR="00FF7C7E" w:rsidRPr="00FF7C7E" w:rsidRDefault="00FF7C7E" w:rsidP="00FF7C7E">
      <w:pPr>
        <w:ind w:right="2880"/>
        <w:rPr>
          <w:rFonts w:ascii="Arial" w:hAnsi="Arial" w:cs="Arial"/>
          <w:sz w:val="28"/>
          <w:szCs w:val="28"/>
        </w:rPr>
      </w:pPr>
    </w:p>
    <w:p w14:paraId="431A27CB"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When you were born in this country you were born with the right of American citizenship! </w:t>
      </w:r>
    </w:p>
    <w:p w14:paraId="5D7566D8" w14:textId="77777777" w:rsidR="00FF7C7E" w:rsidRPr="00FF7C7E" w:rsidRDefault="00FF7C7E" w:rsidP="00FF7C7E">
      <w:pPr>
        <w:ind w:right="2880"/>
        <w:rPr>
          <w:rFonts w:ascii="Arial" w:hAnsi="Arial" w:cs="Arial"/>
          <w:sz w:val="28"/>
          <w:szCs w:val="28"/>
        </w:rPr>
      </w:pPr>
      <w:r w:rsidRPr="00FF7C7E">
        <w:rPr>
          <w:rFonts w:ascii="Arial" w:hAnsi="Arial" w:cs="Arial"/>
          <w:sz w:val="28"/>
          <w:szCs w:val="28"/>
        </w:rPr>
        <w:t>When we are born again, when we surrender our life to Christ and receive Him as lord and savior of our life, we are “born” into the right of Heavens citizenship!</w:t>
      </w:r>
    </w:p>
    <w:p w14:paraId="7BF74CF9" w14:textId="77777777" w:rsidR="00FF7C7E" w:rsidRPr="00FF7C7E" w:rsidRDefault="00FF7C7E" w:rsidP="00FF7C7E">
      <w:pPr>
        <w:ind w:right="2880"/>
        <w:rPr>
          <w:rFonts w:ascii="Arial" w:hAnsi="Arial" w:cs="Arial"/>
          <w:sz w:val="28"/>
          <w:szCs w:val="28"/>
        </w:rPr>
      </w:pPr>
    </w:p>
    <w:p w14:paraId="5950EADC" w14:textId="5A129923"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Or when we are born </w:t>
      </w:r>
      <w:r w:rsidR="00A147D0" w:rsidRPr="00FF7C7E">
        <w:rPr>
          <w:rFonts w:ascii="Arial" w:hAnsi="Arial" w:cs="Arial"/>
          <w:sz w:val="28"/>
          <w:szCs w:val="28"/>
        </w:rPr>
        <w:t>again,</w:t>
      </w:r>
      <w:r w:rsidRPr="00FF7C7E">
        <w:rPr>
          <w:rFonts w:ascii="Arial" w:hAnsi="Arial" w:cs="Arial"/>
          <w:sz w:val="28"/>
          <w:szCs w:val="28"/>
        </w:rPr>
        <w:t xml:space="preserve"> we automatically become a citizen of Heaven.</w:t>
      </w:r>
    </w:p>
    <w:p w14:paraId="104EE440" w14:textId="77777777" w:rsidR="00FF7C7E" w:rsidRPr="00FF7C7E" w:rsidRDefault="00FF7C7E" w:rsidP="00FF7C7E">
      <w:pPr>
        <w:ind w:right="2880"/>
        <w:rPr>
          <w:rFonts w:ascii="Arial" w:hAnsi="Arial" w:cs="Arial"/>
          <w:sz w:val="28"/>
          <w:szCs w:val="28"/>
        </w:rPr>
      </w:pPr>
    </w:p>
    <w:p w14:paraId="3D97150F" w14:textId="3B526C91" w:rsidR="00FF7C7E" w:rsidRPr="00FF7C7E" w:rsidRDefault="00FF7C7E" w:rsidP="00FF7C7E">
      <w:pPr>
        <w:ind w:right="2880"/>
        <w:rPr>
          <w:rFonts w:ascii="Arial" w:hAnsi="Arial" w:cs="Arial"/>
          <w:sz w:val="28"/>
          <w:szCs w:val="28"/>
        </w:rPr>
      </w:pPr>
      <w:r w:rsidRPr="00FF7C7E">
        <w:rPr>
          <w:rFonts w:ascii="Arial" w:hAnsi="Arial" w:cs="Arial"/>
          <w:sz w:val="28"/>
          <w:szCs w:val="28"/>
        </w:rPr>
        <w:t xml:space="preserve">  We find ourselves in a position of having a </w:t>
      </w:r>
      <w:r w:rsidR="00A147D0" w:rsidRPr="00FF7C7E">
        <w:rPr>
          <w:rFonts w:ascii="Arial" w:hAnsi="Arial" w:cs="Arial"/>
          <w:sz w:val="28"/>
          <w:szCs w:val="28"/>
        </w:rPr>
        <w:t>dual</w:t>
      </w:r>
      <w:r w:rsidRPr="00FF7C7E">
        <w:rPr>
          <w:rFonts w:ascii="Arial" w:hAnsi="Arial" w:cs="Arial"/>
          <w:sz w:val="28"/>
          <w:szCs w:val="28"/>
        </w:rPr>
        <w:t xml:space="preserve"> citizenship. We are a citizen of earth and a citizen of Heaven!</w:t>
      </w:r>
    </w:p>
    <w:p w14:paraId="680FC7EC" w14:textId="77777777" w:rsidR="00FF7C7E" w:rsidRPr="00FF7C7E" w:rsidRDefault="00FF7C7E" w:rsidP="00FF7C7E">
      <w:pPr>
        <w:ind w:right="2880"/>
        <w:rPr>
          <w:rFonts w:ascii="Arial" w:hAnsi="Arial" w:cs="Arial"/>
          <w:sz w:val="28"/>
          <w:szCs w:val="28"/>
        </w:rPr>
      </w:pPr>
    </w:p>
    <w:p w14:paraId="1B9C584C" w14:textId="77777777" w:rsidR="00A147D0" w:rsidRDefault="00FF7C7E" w:rsidP="00FF7C7E">
      <w:pPr>
        <w:ind w:right="2880"/>
        <w:rPr>
          <w:rFonts w:ascii="Arial" w:hAnsi="Arial" w:cs="Arial"/>
          <w:b/>
          <w:sz w:val="28"/>
          <w:szCs w:val="28"/>
        </w:rPr>
      </w:pPr>
      <w:smartTag w:uri="qv9" w:element="bcv_smarttag">
        <w:smartTag w:uri="QVSB4" w:element="bcv_smarttag">
          <w:r w:rsidRPr="00FF7C7E">
            <w:rPr>
              <w:rFonts w:ascii="Arial" w:hAnsi="Arial" w:cs="Arial"/>
              <w:b/>
              <w:bCs/>
              <w:sz w:val="28"/>
              <w:szCs w:val="28"/>
            </w:rPr>
            <w:t>Philippians 3:17 - 21</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color w:val="000000"/>
          <w:sz w:val="28"/>
          <w:szCs w:val="28"/>
          <w:vertAlign w:val="superscript"/>
        </w:rPr>
        <w:t>17</w:t>
      </w:r>
      <w:r w:rsidRPr="00FF7C7E">
        <w:rPr>
          <w:rFonts w:ascii="Arial" w:hAnsi="Arial" w:cs="Arial"/>
          <w:b/>
          <w:color w:val="000000"/>
          <w:sz w:val="28"/>
          <w:szCs w:val="28"/>
        </w:rPr>
        <w:t>Join with others in following my example, brothers, and take note of those who live according to the pattern we gave you. </w:t>
      </w:r>
      <w:r w:rsidRPr="00FF7C7E">
        <w:rPr>
          <w:rFonts w:ascii="Arial" w:hAnsi="Arial" w:cs="Arial"/>
          <w:b/>
          <w:sz w:val="28"/>
          <w:szCs w:val="28"/>
        </w:rPr>
        <w:t xml:space="preserve"> </w:t>
      </w:r>
      <w:r w:rsidRPr="00FF7C7E">
        <w:rPr>
          <w:rFonts w:ascii="Arial" w:hAnsi="Arial" w:cs="Arial"/>
          <w:b/>
          <w:color w:val="000000"/>
          <w:sz w:val="28"/>
          <w:szCs w:val="28"/>
          <w:vertAlign w:val="superscript"/>
        </w:rPr>
        <w:t>18</w:t>
      </w:r>
      <w:r w:rsidRPr="00FF7C7E">
        <w:rPr>
          <w:rFonts w:ascii="Arial" w:hAnsi="Arial" w:cs="Arial"/>
          <w:b/>
          <w:color w:val="000000"/>
          <w:sz w:val="28"/>
          <w:szCs w:val="28"/>
        </w:rPr>
        <w:t>For, as I have often told you before and now say again even with tears, many live as enemies of the cross of Christ. </w:t>
      </w:r>
      <w:r w:rsidRPr="00FF7C7E">
        <w:rPr>
          <w:rFonts w:ascii="Arial" w:hAnsi="Arial" w:cs="Arial"/>
          <w:b/>
          <w:sz w:val="28"/>
          <w:szCs w:val="28"/>
        </w:rPr>
        <w:t xml:space="preserve"> </w:t>
      </w:r>
    </w:p>
    <w:p w14:paraId="4075A305" w14:textId="641BDA8E" w:rsidR="00FF7C7E" w:rsidRPr="00FF7C7E" w:rsidRDefault="00FF7C7E" w:rsidP="00FF7C7E">
      <w:pPr>
        <w:ind w:right="2880"/>
        <w:rPr>
          <w:rFonts w:ascii="Arial" w:hAnsi="Arial" w:cs="Arial"/>
          <w:b/>
          <w:color w:val="000000"/>
          <w:sz w:val="28"/>
          <w:szCs w:val="28"/>
        </w:rPr>
      </w:pPr>
      <w:r w:rsidRPr="00FF7C7E">
        <w:rPr>
          <w:rFonts w:ascii="Arial" w:hAnsi="Arial" w:cs="Arial"/>
          <w:b/>
          <w:color w:val="000000"/>
          <w:sz w:val="28"/>
          <w:szCs w:val="28"/>
          <w:vertAlign w:val="superscript"/>
        </w:rPr>
        <w:lastRenderedPageBreak/>
        <w:t>19</w:t>
      </w:r>
      <w:r w:rsidRPr="00FF7C7E">
        <w:rPr>
          <w:rFonts w:ascii="Arial" w:hAnsi="Arial" w:cs="Arial"/>
          <w:b/>
          <w:color w:val="000000"/>
          <w:sz w:val="28"/>
          <w:szCs w:val="28"/>
        </w:rPr>
        <w:t>Their destiny is destruction, their god is their stomach, and their glory is in their shame. Their mind is on earthly things. </w:t>
      </w:r>
      <w:r w:rsidRPr="00FF7C7E">
        <w:rPr>
          <w:rFonts w:ascii="Arial" w:hAnsi="Arial" w:cs="Arial"/>
          <w:b/>
          <w:sz w:val="28"/>
          <w:szCs w:val="28"/>
        </w:rPr>
        <w:t xml:space="preserve"> </w:t>
      </w:r>
      <w:r w:rsidRPr="00FF7C7E">
        <w:rPr>
          <w:rFonts w:ascii="Arial" w:hAnsi="Arial" w:cs="Arial"/>
          <w:b/>
          <w:color w:val="000000"/>
          <w:sz w:val="28"/>
          <w:szCs w:val="28"/>
          <w:vertAlign w:val="superscript"/>
        </w:rPr>
        <w:t>20</w:t>
      </w:r>
      <w:r w:rsidRPr="00FF7C7E">
        <w:rPr>
          <w:rFonts w:ascii="Arial" w:hAnsi="Arial" w:cs="Arial"/>
          <w:b/>
          <w:color w:val="000000"/>
          <w:sz w:val="28"/>
          <w:szCs w:val="28"/>
        </w:rPr>
        <w:t>But our citizenship is in heaven. And we eagerly await a Savior from there, the Lord Jesus Christ, </w:t>
      </w:r>
      <w:r w:rsidRPr="00FF7C7E">
        <w:rPr>
          <w:rFonts w:ascii="Arial" w:hAnsi="Arial" w:cs="Arial"/>
          <w:b/>
          <w:sz w:val="28"/>
          <w:szCs w:val="28"/>
        </w:rPr>
        <w:t xml:space="preserve"> </w:t>
      </w:r>
      <w:r w:rsidRPr="00FF7C7E">
        <w:rPr>
          <w:rFonts w:ascii="Arial" w:hAnsi="Arial" w:cs="Arial"/>
          <w:b/>
          <w:color w:val="000000"/>
          <w:sz w:val="28"/>
          <w:szCs w:val="28"/>
          <w:vertAlign w:val="superscript"/>
        </w:rPr>
        <w:t>21</w:t>
      </w:r>
      <w:r w:rsidRPr="00FF7C7E">
        <w:rPr>
          <w:rFonts w:ascii="Arial" w:hAnsi="Arial" w:cs="Arial"/>
          <w:b/>
          <w:color w:val="000000"/>
          <w:sz w:val="28"/>
          <w:szCs w:val="28"/>
        </w:rPr>
        <w:t>who, by the power that enables him to bring everything under his control, will transform our lowly bodies so that they will be like his glorious body.</w:t>
      </w:r>
    </w:p>
    <w:p w14:paraId="0344B3F4" w14:textId="77777777" w:rsidR="00FF7C7E" w:rsidRPr="00FF7C7E" w:rsidRDefault="00FF7C7E" w:rsidP="00FF7C7E">
      <w:pPr>
        <w:ind w:right="2880"/>
        <w:rPr>
          <w:rFonts w:ascii="Arial" w:hAnsi="Arial" w:cs="Arial"/>
          <w:b/>
          <w:color w:val="000000"/>
          <w:sz w:val="28"/>
          <w:szCs w:val="28"/>
        </w:rPr>
      </w:pPr>
    </w:p>
    <w:p w14:paraId="7DB8486A" w14:textId="1B7BF4AC"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 xml:space="preserve">It is interesting that in the context that Paul is speaking here he is not speaking of a </w:t>
      </w:r>
      <w:r w:rsidR="00A147D0" w:rsidRPr="00FF7C7E">
        <w:rPr>
          <w:rFonts w:ascii="Arial" w:hAnsi="Arial" w:cs="Arial"/>
          <w:color w:val="000000"/>
          <w:sz w:val="28"/>
          <w:szCs w:val="28"/>
        </w:rPr>
        <w:t>dual</w:t>
      </w:r>
      <w:r w:rsidRPr="00FF7C7E">
        <w:rPr>
          <w:rFonts w:ascii="Arial" w:hAnsi="Arial" w:cs="Arial"/>
          <w:color w:val="000000"/>
          <w:sz w:val="28"/>
          <w:szCs w:val="28"/>
        </w:rPr>
        <w:t xml:space="preserve"> citizenship!</w:t>
      </w:r>
    </w:p>
    <w:p w14:paraId="21BF143B" w14:textId="77777777" w:rsidR="00FF7C7E" w:rsidRPr="00FF7C7E" w:rsidRDefault="00FF7C7E" w:rsidP="00FF7C7E">
      <w:pPr>
        <w:ind w:right="2880"/>
        <w:rPr>
          <w:rFonts w:ascii="Arial" w:hAnsi="Arial" w:cs="Arial"/>
          <w:color w:val="000000"/>
          <w:sz w:val="28"/>
          <w:szCs w:val="28"/>
        </w:rPr>
      </w:pPr>
    </w:p>
    <w:p w14:paraId="3A77E071" w14:textId="77777777" w:rsidR="00FF7C7E" w:rsidRPr="00FF7C7E" w:rsidRDefault="00FF7C7E" w:rsidP="00FF7C7E">
      <w:pPr>
        <w:ind w:right="2880"/>
        <w:rPr>
          <w:rFonts w:ascii="Arial" w:hAnsi="Arial" w:cs="Arial"/>
          <w:b/>
          <w:color w:val="000000"/>
          <w:sz w:val="28"/>
          <w:szCs w:val="28"/>
        </w:rPr>
      </w:pPr>
      <w:r w:rsidRPr="00FF7C7E">
        <w:rPr>
          <w:rFonts w:ascii="Arial" w:hAnsi="Arial" w:cs="Arial"/>
          <w:b/>
          <w:color w:val="000000"/>
          <w:sz w:val="28"/>
          <w:szCs w:val="28"/>
          <w:vertAlign w:val="superscript"/>
        </w:rPr>
        <w:t>20</w:t>
      </w:r>
      <w:r w:rsidRPr="00FF7C7E">
        <w:rPr>
          <w:rFonts w:ascii="Arial" w:hAnsi="Arial" w:cs="Arial"/>
          <w:b/>
          <w:color w:val="000000"/>
          <w:sz w:val="28"/>
          <w:szCs w:val="28"/>
        </w:rPr>
        <w:t>But our citizenship is in heaven. And we eagerly await a Savior from there, the Lord Jesus Christ…</w:t>
      </w:r>
    </w:p>
    <w:p w14:paraId="23EA340E" w14:textId="77777777" w:rsidR="00FF7C7E" w:rsidRPr="00FF7C7E" w:rsidRDefault="00FF7C7E" w:rsidP="00FF7C7E">
      <w:pPr>
        <w:ind w:right="2880"/>
        <w:rPr>
          <w:rFonts w:ascii="Arial" w:hAnsi="Arial" w:cs="Arial"/>
          <w:b/>
          <w:color w:val="000000"/>
          <w:sz w:val="28"/>
          <w:szCs w:val="28"/>
        </w:rPr>
      </w:pPr>
    </w:p>
    <w:p w14:paraId="6ADBD13A" w14:textId="77777777"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Paul understood that to be a good citizen of heaven would require first the surrendering of our earthly citizenship!</w:t>
      </w:r>
    </w:p>
    <w:p w14:paraId="0DF69D9A" w14:textId="77777777" w:rsidR="00FF7C7E" w:rsidRPr="00FF7C7E" w:rsidRDefault="00FF7C7E" w:rsidP="00FF7C7E">
      <w:pPr>
        <w:ind w:right="2880"/>
        <w:rPr>
          <w:rFonts w:ascii="Arial" w:hAnsi="Arial" w:cs="Arial"/>
          <w:color w:val="000000"/>
          <w:sz w:val="28"/>
          <w:szCs w:val="28"/>
        </w:rPr>
      </w:pPr>
    </w:p>
    <w:p w14:paraId="4908D66A" w14:textId="55C587EE"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 xml:space="preserve"> For if we try to retain a </w:t>
      </w:r>
      <w:r w:rsidR="00A147D0" w:rsidRPr="00FF7C7E">
        <w:rPr>
          <w:rFonts w:ascii="Arial" w:hAnsi="Arial" w:cs="Arial"/>
          <w:color w:val="000000"/>
          <w:sz w:val="28"/>
          <w:szCs w:val="28"/>
        </w:rPr>
        <w:t>dual</w:t>
      </w:r>
      <w:r w:rsidRPr="00FF7C7E">
        <w:rPr>
          <w:rFonts w:ascii="Arial" w:hAnsi="Arial" w:cs="Arial"/>
          <w:color w:val="000000"/>
          <w:sz w:val="28"/>
          <w:szCs w:val="28"/>
        </w:rPr>
        <w:t xml:space="preserve"> citizenship in our hearts, our hearts will be divided between the two!</w:t>
      </w:r>
    </w:p>
    <w:p w14:paraId="423504ED" w14:textId="77777777" w:rsidR="00FF7C7E" w:rsidRPr="00FF7C7E" w:rsidRDefault="00FF7C7E" w:rsidP="00FF7C7E">
      <w:pPr>
        <w:ind w:right="2880"/>
        <w:rPr>
          <w:rFonts w:ascii="Arial" w:hAnsi="Arial" w:cs="Arial"/>
          <w:color w:val="000000"/>
          <w:sz w:val="28"/>
          <w:szCs w:val="28"/>
        </w:rPr>
      </w:pPr>
    </w:p>
    <w:p w14:paraId="42281843" w14:textId="635ABD77" w:rsidR="00FF7C7E" w:rsidRPr="00FF7C7E" w:rsidRDefault="00FF7C7E" w:rsidP="00FF7C7E">
      <w:pPr>
        <w:ind w:right="2880"/>
        <w:rPr>
          <w:rFonts w:ascii="Arial" w:hAnsi="Arial" w:cs="Arial"/>
          <w:b/>
          <w:color w:val="000000"/>
          <w:sz w:val="28"/>
          <w:szCs w:val="28"/>
        </w:rPr>
      </w:pPr>
      <w:smartTag w:uri="qv9" w:element="bcv_smarttag">
        <w:smartTag w:uri="QVSB4" w:element="bcv_smarttag">
          <w:r w:rsidRPr="00FF7C7E">
            <w:rPr>
              <w:rFonts w:ascii="Arial" w:hAnsi="Arial" w:cs="Arial"/>
              <w:b/>
              <w:bCs/>
              <w:sz w:val="28"/>
              <w:szCs w:val="28"/>
            </w:rPr>
            <w:t>Ephesians 2:11 - 22</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color w:val="000000"/>
          <w:sz w:val="28"/>
          <w:szCs w:val="28"/>
          <w:vertAlign w:val="superscript"/>
        </w:rPr>
        <w:t>11</w:t>
      </w:r>
      <w:r w:rsidRPr="00FF7C7E">
        <w:rPr>
          <w:rFonts w:ascii="Arial" w:hAnsi="Arial" w:cs="Arial"/>
          <w:b/>
          <w:color w:val="000000"/>
          <w:sz w:val="28"/>
          <w:szCs w:val="28"/>
        </w:rPr>
        <w:t xml:space="preserve">Therefore, remember that formerly you who are Gentiles by birth and called “uncircumcised” by those who call themselves “the circumcision” </w:t>
      </w:r>
      <w:r w:rsidRPr="00FF7C7E">
        <w:rPr>
          <w:rFonts w:ascii="Arial" w:hAnsi="Arial" w:cs="Arial"/>
          <w:b/>
          <w:color w:val="000000"/>
          <w:sz w:val="28"/>
          <w:szCs w:val="28"/>
          <w:vertAlign w:val="superscript"/>
        </w:rPr>
        <w:t>12</w:t>
      </w:r>
      <w:r w:rsidRPr="00FF7C7E">
        <w:rPr>
          <w:rFonts w:ascii="Arial" w:hAnsi="Arial" w:cs="Arial"/>
          <w:b/>
          <w:color w:val="000000"/>
          <w:sz w:val="28"/>
          <w:szCs w:val="28"/>
        </w:rPr>
        <w:t>remember that at that time you were separate from Christ, excluded from citizenship in Israel and foreigners to the covenants of the promise, without hope and without God in the world. </w:t>
      </w:r>
    </w:p>
    <w:p w14:paraId="0638A4B4" w14:textId="77777777" w:rsidR="00A147D0" w:rsidRDefault="00FF7C7E" w:rsidP="00FF7C7E">
      <w:pPr>
        <w:ind w:right="2880"/>
        <w:rPr>
          <w:rFonts w:ascii="Arial" w:hAnsi="Arial" w:cs="Arial"/>
          <w:b/>
          <w:color w:val="000000"/>
          <w:sz w:val="28"/>
          <w:szCs w:val="28"/>
        </w:rPr>
      </w:pPr>
      <w:r w:rsidRPr="00FF7C7E">
        <w:rPr>
          <w:rFonts w:ascii="Arial" w:hAnsi="Arial" w:cs="Arial"/>
          <w:b/>
          <w:sz w:val="28"/>
          <w:szCs w:val="28"/>
        </w:rPr>
        <w:t xml:space="preserve"> </w:t>
      </w:r>
      <w:r w:rsidRPr="00FF7C7E">
        <w:rPr>
          <w:rFonts w:ascii="Arial" w:hAnsi="Arial" w:cs="Arial"/>
          <w:b/>
          <w:color w:val="000000"/>
          <w:sz w:val="28"/>
          <w:szCs w:val="28"/>
          <w:vertAlign w:val="superscript"/>
        </w:rPr>
        <w:t>13</w:t>
      </w:r>
      <w:r w:rsidRPr="00FF7C7E">
        <w:rPr>
          <w:rFonts w:ascii="Arial" w:hAnsi="Arial" w:cs="Arial"/>
          <w:b/>
          <w:color w:val="000000"/>
          <w:sz w:val="28"/>
          <w:szCs w:val="28"/>
        </w:rPr>
        <w:t>But now in Christ Jesus you who once were far away have been brought near through the blood of Christ.</w:t>
      </w:r>
    </w:p>
    <w:p w14:paraId="17378B66" w14:textId="2B2359CC" w:rsidR="00FF7C7E" w:rsidRPr="00FF7C7E" w:rsidRDefault="00FF7C7E" w:rsidP="00FF7C7E">
      <w:pPr>
        <w:ind w:right="2880"/>
        <w:rPr>
          <w:rFonts w:ascii="Arial" w:hAnsi="Arial" w:cs="Arial"/>
          <w:b/>
          <w:color w:val="000000"/>
          <w:sz w:val="28"/>
          <w:szCs w:val="28"/>
        </w:rPr>
      </w:pPr>
      <w:r w:rsidRPr="00FF7C7E">
        <w:rPr>
          <w:rFonts w:ascii="Arial" w:hAnsi="Arial" w:cs="Arial"/>
          <w:b/>
          <w:sz w:val="28"/>
          <w:szCs w:val="28"/>
        </w:rPr>
        <w:lastRenderedPageBreak/>
        <w:t xml:space="preserve"> </w:t>
      </w:r>
      <w:r w:rsidRPr="00FF7C7E">
        <w:rPr>
          <w:rFonts w:ascii="Arial" w:hAnsi="Arial" w:cs="Arial"/>
          <w:b/>
          <w:color w:val="000000"/>
          <w:sz w:val="28"/>
          <w:szCs w:val="28"/>
          <w:vertAlign w:val="superscript"/>
        </w:rPr>
        <w:t>14</w:t>
      </w:r>
      <w:r w:rsidRPr="00FF7C7E">
        <w:rPr>
          <w:rFonts w:ascii="Arial" w:hAnsi="Arial" w:cs="Arial"/>
          <w:b/>
          <w:color w:val="000000"/>
          <w:sz w:val="28"/>
          <w:szCs w:val="28"/>
        </w:rPr>
        <w:t>For he himself is our peace, who has made the two one and has destroyed the barrier, the dividing wall of hostility, </w:t>
      </w:r>
      <w:r w:rsidRPr="00FF7C7E">
        <w:rPr>
          <w:rFonts w:ascii="Arial" w:hAnsi="Arial" w:cs="Arial"/>
          <w:b/>
          <w:sz w:val="28"/>
          <w:szCs w:val="28"/>
        </w:rPr>
        <w:t xml:space="preserve"> </w:t>
      </w:r>
      <w:r w:rsidRPr="00FF7C7E">
        <w:rPr>
          <w:rFonts w:ascii="Arial" w:hAnsi="Arial" w:cs="Arial"/>
          <w:b/>
          <w:color w:val="000000"/>
          <w:sz w:val="28"/>
          <w:szCs w:val="28"/>
          <w:vertAlign w:val="superscript"/>
        </w:rPr>
        <w:t>15</w:t>
      </w:r>
      <w:r w:rsidRPr="00FF7C7E">
        <w:rPr>
          <w:rFonts w:ascii="Arial" w:hAnsi="Arial" w:cs="Arial"/>
          <w:b/>
          <w:color w:val="000000"/>
          <w:sz w:val="28"/>
          <w:szCs w:val="28"/>
        </w:rPr>
        <w:t>by abolishing in his flesh the law with its commandments and regulations. His purpose was to create in himself one new man out of the two, thus making peace, </w:t>
      </w:r>
      <w:r w:rsidRPr="00FF7C7E">
        <w:rPr>
          <w:rFonts w:ascii="Arial" w:hAnsi="Arial" w:cs="Arial"/>
          <w:b/>
          <w:sz w:val="28"/>
          <w:szCs w:val="28"/>
        </w:rPr>
        <w:t xml:space="preserve"> </w:t>
      </w:r>
      <w:r w:rsidRPr="00FF7C7E">
        <w:rPr>
          <w:rFonts w:ascii="Arial" w:hAnsi="Arial" w:cs="Arial"/>
          <w:b/>
          <w:color w:val="000000"/>
          <w:sz w:val="28"/>
          <w:szCs w:val="28"/>
          <w:vertAlign w:val="superscript"/>
        </w:rPr>
        <w:t>16</w:t>
      </w:r>
      <w:r w:rsidRPr="00FF7C7E">
        <w:rPr>
          <w:rFonts w:ascii="Arial" w:hAnsi="Arial" w:cs="Arial"/>
          <w:b/>
          <w:color w:val="000000"/>
          <w:sz w:val="28"/>
          <w:szCs w:val="28"/>
        </w:rPr>
        <w:t>and in this one body to reconcile both of them to God through the cross, by which he put to death their hostility. </w:t>
      </w:r>
      <w:r w:rsidRPr="00FF7C7E">
        <w:rPr>
          <w:rFonts w:ascii="Arial" w:hAnsi="Arial" w:cs="Arial"/>
          <w:b/>
          <w:sz w:val="28"/>
          <w:szCs w:val="28"/>
        </w:rPr>
        <w:t xml:space="preserve"> </w:t>
      </w:r>
      <w:r w:rsidRPr="00FF7C7E">
        <w:rPr>
          <w:rFonts w:ascii="Arial" w:hAnsi="Arial" w:cs="Arial"/>
          <w:b/>
          <w:color w:val="000000"/>
          <w:sz w:val="28"/>
          <w:szCs w:val="28"/>
          <w:vertAlign w:val="superscript"/>
        </w:rPr>
        <w:t>17</w:t>
      </w:r>
      <w:r w:rsidRPr="00FF7C7E">
        <w:rPr>
          <w:rFonts w:ascii="Arial" w:hAnsi="Arial" w:cs="Arial"/>
          <w:b/>
          <w:color w:val="000000"/>
          <w:sz w:val="28"/>
          <w:szCs w:val="28"/>
        </w:rPr>
        <w:t>He came and preached peace to you who were far away and peace to those who were near. </w:t>
      </w:r>
      <w:r w:rsidRPr="00FF7C7E">
        <w:rPr>
          <w:rFonts w:ascii="Arial" w:hAnsi="Arial" w:cs="Arial"/>
          <w:b/>
          <w:sz w:val="28"/>
          <w:szCs w:val="28"/>
        </w:rPr>
        <w:t xml:space="preserve"> </w:t>
      </w:r>
      <w:r w:rsidRPr="00FF7C7E">
        <w:rPr>
          <w:rFonts w:ascii="Arial" w:hAnsi="Arial" w:cs="Arial"/>
          <w:b/>
          <w:color w:val="000000"/>
          <w:sz w:val="28"/>
          <w:szCs w:val="28"/>
          <w:vertAlign w:val="superscript"/>
        </w:rPr>
        <w:t>18</w:t>
      </w:r>
      <w:r w:rsidRPr="00FF7C7E">
        <w:rPr>
          <w:rFonts w:ascii="Arial" w:hAnsi="Arial" w:cs="Arial"/>
          <w:b/>
          <w:color w:val="000000"/>
          <w:sz w:val="28"/>
          <w:szCs w:val="28"/>
        </w:rPr>
        <w:t>For through him we both have access to the Father by one Spirit.</w:t>
      </w:r>
      <w:r w:rsidRPr="00FF7C7E">
        <w:rPr>
          <w:rFonts w:ascii="Arial" w:hAnsi="Arial" w:cs="Arial"/>
          <w:b/>
          <w:sz w:val="28"/>
          <w:szCs w:val="28"/>
        </w:rPr>
        <w:t xml:space="preserve"> </w:t>
      </w:r>
      <w:r w:rsidRPr="00FF7C7E">
        <w:rPr>
          <w:rFonts w:ascii="Arial" w:hAnsi="Arial" w:cs="Arial"/>
          <w:b/>
          <w:color w:val="000000"/>
          <w:sz w:val="28"/>
          <w:szCs w:val="28"/>
          <w:u w:val="single"/>
          <w:vertAlign w:val="superscript"/>
        </w:rPr>
        <w:t>19</w:t>
      </w:r>
      <w:r w:rsidRPr="00FF7C7E">
        <w:rPr>
          <w:rFonts w:ascii="Arial" w:hAnsi="Arial" w:cs="Arial"/>
          <w:b/>
          <w:color w:val="000000"/>
          <w:sz w:val="28"/>
          <w:szCs w:val="28"/>
          <w:u w:val="single"/>
        </w:rPr>
        <w:t>Consequently, you are no longer foreigners and aliens, but fellow citizens with God’s people and members of God’s household,</w:t>
      </w:r>
      <w:r w:rsidRPr="00FF7C7E">
        <w:rPr>
          <w:rFonts w:ascii="Arial" w:hAnsi="Arial" w:cs="Arial"/>
          <w:b/>
          <w:color w:val="000000"/>
          <w:sz w:val="28"/>
          <w:szCs w:val="28"/>
        </w:rPr>
        <w:t> </w:t>
      </w:r>
      <w:r w:rsidRPr="00FF7C7E">
        <w:rPr>
          <w:rFonts w:ascii="Arial" w:hAnsi="Arial" w:cs="Arial"/>
          <w:b/>
          <w:sz w:val="28"/>
          <w:szCs w:val="28"/>
        </w:rPr>
        <w:t xml:space="preserve"> </w:t>
      </w:r>
      <w:r w:rsidRPr="00FF7C7E">
        <w:rPr>
          <w:rFonts w:ascii="Arial" w:hAnsi="Arial" w:cs="Arial"/>
          <w:b/>
          <w:color w:val="000000"/>
          <w:sz w:val="28"/>
          <w:szCs w:val="28"/>
          <w:vertAlign w:val="superscript"/>
        </w:rPr>
        <w:t>20</w:t>
      </w:r>
      <w:r w:rsidRPr="00FF7C7E">
        <w:rPr>
          <w:rFonts w:ascii="Arial" w:hAnsi="Arial" w:cs="Arial"/>
          <w:b/>
          <w:color w:val="000000"/>
          <w:sz w:val="28"/>
          <w:szCs w:val="28"/>
        </w:rPr>
        <w:t>built on the foundation of the apostles and prophets, with Christ Jesus himself as the chief cornerstone. </w:t>
      </w:r>
      <w:r w:rsidRPr="00FF7C7E">
        <w:rPr>
          <w:rFonts w:ascii="Arial" w:hAnsi="Arial" w:cs="Arial"/>
          <w:b/>
          <w:sz w:val="28"/>
          <w:szCs w:val="28"/>
        </w:rPr>
        <w:t xml:space="preserve"> </w:t>
      </w:r>
      <w:r w:rsidRPr="00FF7C7E">
        <w:rPr>
          <w:rFonts w:ascii="Arial" w:hAnsi="Arial" w:cs="Arial"/>
          <w:b/>
          <w:color w:val="000000"/>
          <w:sz w:val="28"/>
          <w:szCs w:val="28"/>
          <w:vertAlign w:val="superscript"/>
        </w:rPr>
        <w:t>21</w:t>
      </w:r>
      <w:r w:rsidRPr="00FF7C7E">
        <w:rPr>
          <w:rFonts w:ascii="Arial" w:hAnsi="Arial" w:cs="Arial"/>
          <w:b/>
          <w:color w:val="000000"/>
          <w:sz w:val="28"/>
          <w:szCs w:val="28"/>
        </w:rPr>
        <w:t>In him the whole building is joined together and rises to become a holy temple in the Lord. </w:t>
      </w:r>
      <w:r w:rsidRPr="00FF7C7E">
        <w:rPr>
          <w:rFonts w:ascii="Arial" w:hAnsi="Arial" w:cs="Arial"/>
          <w:b/>
          <w:sz w:val="28"/>
          <w:szCs w:val="28"/>
        </w:rPr>
        <w:t xml:space="preserve"> </w:t>
      </w:r>
      <w:r w:rsidRPr="00FF7C7E">
        <w:rPr>
          <w:rFonts w:ascii="Arial" w:hAnsi="Arial" w:cs="Arial"/>
          <w:b/>
          <w:color w:val="000000"/>
          <w:sz w:val="28"/>
          <w:szCs w:val="28"/>
          <w:vertAlign w:val="superscript"/>
        </w:rPr>
        <w:t>22</w:t>
      </w:r>
      <w:r w:rsidRPr="00FF7C7E">
        <w:rPr>
          <w:rFonts w:ascii="Arial" w:hAnsi="Arial" w:cs="Arial"/>
          <w:b/>
          <w:color w:val="000000"/>
          <w:sz w:val="28"/>
          <w:szCs w:val="28"/>
        </w:rPr>
        <w:t>And in him you too are being built together to become a dwelling in which God lives by his Spirit.</w:t>
      </w:r>
    </w:p>
    <w:p w14:paraId="48EB7F5A" w14:textId="77777777" w:rsidR="00FF7C7E" w:rsidRPr="00FF7C7E" w:rsidRDefault="00FF7C7E" w:rsidP="00FF7C7E">
      <w:pPr>
        <w:ind w:right="2880"/>
        <w:rPr>
          <w:rFonts w:ascii="Arial" w:hAnsi="Arial" w:cs="Arial"/>
          <w:b/>
          <w:color w:val="000000"/>
          <w:sz w:val="28"/>
          <w:szCs w:val="28"/>
        </w:rPr>
      </w:pPr>
    </w:p>
    <w:p w14:paraId="0D817B7C" w14:textId="77777777"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 xml:space="preserve"> These passages of Scripture speak about citizenship!</w:t>
      </w:r>
    </w:p>
    <w:p w14:paraId="1494DF9A" w14:textId="77777777" w:rsidR="00FF7C7E" w:rsidRPr="00FF7C7E" w:rsidRDefault="00FF7C7E" w:rsidP="00FF7C7E">
      <w:pPr>
        <w:ind w:right="2880"/>
        <w:rPr>
          <w:rFonts w:ascii="Arial" w:hAnsi="Arial" w:cs="Arial"/>
          <w:b/>
          <w:sz w:val="28"/>
          <w:szCs w:val="28"/>
        </w:rPr>
      </w:pPr>
    </w:p>
    <w:p w14:paraId="2E52C88D" w14:textId="77777777" w:rsidR="00FF7C7E" w:rsidRPr="00FF7C7E" w:rsidRDefault="00FF7C7E" w:rsidP="00FF7C7E">
      <w:pPr>
        <w:ind w:right="2880"/>
        <w:rPr>
          <w:rFonts w:ascii="Arial" w:hAnsi="Arial" w:cs="Arial"/>
          <w:b/>
          <w:color w:val="000000"/>
          <w:sz w:val="28"/>
          <w:szCs w:val="28"/>
        </w:rPr>
      </w:pPr>
      <w:r w:rsidRPr="00FF7C7E">
        <w:rPr>
          <w:rFonts w:ascii="Arial" w:hAnsi="Arial" w:cs="Arial"/>
          <w:b/>
          <w:color w:val="000000"/>
          <w:sz w:val="28"/>
          <w:szCs w:val="28"/>
          <w:vertAlign w:val="superscript"/>
        </w:rPr>
        <w:t>11</w:t>
      </w:r>
      <w:r w:rsidRPr="00FF7C7E">
        <w:rPr>
          <w:rFonts w:ascii="Arial" w:hAnsi="Arial" w:cs="Arial"/>
          <w:b/>
          <w:color w:val="000000"/>
          <w:sz w:val="28"/>
          <w:szCs w:val="28"/>
        </w:rPr>
        <w:t xml:space="preserve">Therefore, remember that formerly you who are Gentiles by birth and called “uncircumcised” by those who call themselves “the circumcision” </w:t>
      </w:r>
      <w:r w:rsidRPr="00FF7C7E">
        <w:rPr>
          <w:rFonts w:ascii="Arial" w:hAnsi="Arial" w:cs="Arial"/>
          <w:b/>
          <w:color w:val="000000"/>
          <w:sz w:val="28"/>
          <w:szCs w:val="28"/>
          <w:vertAlign w:val="superscript"/>
        </w:rPr>
        <w:t>12</w:t>
      </w:r>
      <w:r w:rsidRPr="00FF7C7E">
        <w:rPr>
          <w:rFonts w:ascii="Arial" w:hAnsi="Arial" w:cs="Arial"/>
          <w:b/>
          <w:color w:val="000000"/>
          <w:sz w:val="28"/>
          <w:szCs w:val="28"/>
        </w:rPr>
        <w:t>remember that at that time you were separate from Christ, excluded from citizenship in Israel and foreigners to the covenants of the promise, without hope and without God in the world. </w:t>
      </w:r>
    </w:p>
    <w:p w14:paraId="38E48624" w14:textId="77777777" w:rsidR="00FF7C7E" w:rsidRPr="00FF7C7E" w:rsidRDefault="00FF7C7E" w:rsidP="00FF7C7E">
      <w:pPr>
        <w:ind w:right="2880"/>
        <w:rPr>
          <w:rFonts w:ascii="Arial" w:hAnsi="Arial" w:cs="Arial"/>
          <w:b/>
          <w:color w:val="000000"/>
          <w:sz w:val="28"/>
          <w:szCs w:val="28"/>
        </w:rPr>
      </w:pPr>
    </w:p>
    <w:p w14:paraId="31FAE068" w14:textId="072D621E"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lastRenderedPageBreak/>
        <w:t xml:space="preserve">Before we come to </w:t>
      </w:r>
      <w:r w:rsidR="00A147D0" w:rsidRPr="00FF7C7E">
        <w:rPr>
          <w:rFonts w:ascii="Arial" w:hAnsi="Arial" w:cs="Arial"/>
          <w:color w:val="000000"/>
          <w:sz w:val="28"/>
          <w:szCs w:val="28"/>
        </w:rPr>
        <w:t>Christ,</w:t>
      </w:r>
      <w:r w:rsidRPr="00FF7C7E">
        <w:rPr>
          <w:rFonts w:ascii="Arial" w:hAnsi="Arial" w:cs="Arial"/>
          <w:color w:val="000000"/>
          <w:sz w:val="28"/>
          <w:szCs w:val="28"/>
        </w:rPr>
        <w:t xml:space="preserve"> we may be citizens of this world but we have no heavenly citizenship! </w:t>
      </w:r>
    </w:p>
    <w:p w14:paraId="007FBAA5" w14:textId="77777777" w:rsidR="00FF7C7E" w:rsidRPr="00FF7C7E" w:rsidRDefault="00FF7C7E" w:rsidP="00FF7C7E">
      <w:pPr>
        <w:ind w:right="2880"/>
        <w:rPr>
          <w:rFonts w:ascii="Arial" w:hAnsi="Arial" w:cs="Arial"/>
          <w:b/>
          <w:color w:val="000000"/>
          <w:sz w:val="28"/>
          <w:szCs w:val="28"/>
        </w:rPr>
      </w:pPr>
    </w:p>
    <w:p w14:paraId="3F27FCA5" w14:textId="77777777" w:rsidR="00FF7C7E" w:rsidRPr="00FF7C7E" w:rsidRDefault="00FF7C7E" w:rsidP="00FF7C7E">
      <w:pPr>
        <w:ind w:right="2880"/>
        <w:rPr>
          <w:rFonts w:ascii="Arial" w:hAnsi="Arial" w:cs="Arial"/>
          <w:b/>
          <w:color w:val="000000"/>
          <w:sz w:val="28"/>
          <w:szCs w:val="28"/>
          <w:vertAlign w:val="superscript"/>
        </w:rPr>
      </w:pPr>
      <w:r w:rsidRPr="00FF7C7E">
        <w:rPr>
          <w:rFonts w:ascii="Arial" w:hAnsi="Arial" w:cs="Arial"/>
          <w:b/>
          <w:sz w:val="28"/>
          <w:szCs w:val="28"/>
        </w:rPr>
        <w:t xml:space="preserve"> </w:t>
      </w:r>
      <w:r w:rsidRPr="00FF7C7E">
        <w:rPr>
          <w:rFonts w:ascii="Arial" w:hAnsi="Arial" w:cs="Arial"/>
          <w:b/>
          <w:color w:val="000000"/>
          <w:sz w:val="28"/>
          <w:szCs w:val="28"/>
          <w:vertAlign w:val="superscript"/>
        </w:rPr>
        <w:t>13</w:t>
      </w:r>
      <w:r w:rsidRPr="00FF7C7E">
        <w:rPr>
          <w:rFonts w:ascii="Arial" w:hAnsi="Arial" w:cs="Arial"/>
          <w:b/>
          <w:color w:val="000000"/>
          <w:sz w:val="28"/>
          <w:szCs w:val="28"/>
        </w:rPr>
        <w:t>But now in Christ Jesus you who once were far away have been brought near through the blood of Christ.</w:t>
      </w:r>
    </w:p>
    <w:p w14:paraId="7C142253" w14:textId="77777777" w:rsidR="00FF7C7E" w:rsidRPr="00FF7C7E" w:rsidRDefault="00FF7C7E" w:rsidP="00FF7C7E">
      <w:pPr>
        <w:ind w:right="2880"/>
        <w:rPr>
          <w:rFonts w:ascii="Arial" w:hAnsi="Arial" w:cs="Arial"/>
          <w:b/>
          <w:color w:val="000000"/>
          <w:sz w:val="28"/>
          <w:szCs w:val="28"/>
        </w:rPr>
      </w:pPr>
      <w:r w:rsidRPr="00FF7C7E">
        <w:rPr>
          <w:rFonts w:ascii="Arial" w:hAnsi="Arial" w:cs="Arial"/>
          <w:b/>
          <w:color w:val="000000"/>
          <w:sz w:val="28"/>
          <w:szCs w:val="28"/>
          <w:vertAlign w:val="superscript"/>
        </w:rPr>
        <w:t>19</w:t>
      </w:r>
      <w:r w:rsidRPr="00FF7C7E">
        <w:rPr>
          <w:rFonts w:ascii="Arial" w:hAnsi="Arial" w:cs="Arial"/>
          <w:b/>
          <w:color w:val="000000"/>
          <w:sz w:val="28"/>
          <w:szCs w:val="28"/>
        </w:rPr>
        <w:t>Consequently, you are no longer foreigners and aliens, but fellow citizens with God’s people and members of God’s household, </w:t>
      </w:r>
      <w:r w:rsidRPr="00FF7C7E">
        <w:rPr>
          <w:rFonts w:ascii="Arial" w:hAnsi="Arial" w:cs="Arial"/>
          <w:b/>
          <w:sz w:val="28"/>
          <w:szCs w:val="28"/>
        </w:rPr>
        <w:t xml:space="preserve"> </w:t>
      </w:r>
      <w:r w:rsidRPr="00FF7C7E">
        <w:rPr>
          <w:rFonts w:ascii="Arial" w:hAnsi="Arial" w:cs="Arial"/>
          <w:b/>
          <w:color w:val="000000"/>
          <w:sz w:val="28"/>
          <w:szCs w:val="28"/>
          <w:vertAlign w:val="superscript"/>
        </w:rPr>
        <w:t>20</w:t>
      </w:r>
      <w:r w:rsidRPr="00FF7C7E">
        <w:rPr>
          <w:rFonts w:ascii="Arial" w:hAnsi="Arial" w:cs="Arial"/>
          <w:b/>
          <w:color w:val="000000"/>
          <w:sz w:val="28"/>
          <w:szCs w:val="28"/>
        </w:rPr>
        <w:t>built on the foundation of the apostles and prophets, with Christ Jesus himself as the chief cornerstone. </w:t>
      </w:r>
    </w:p>
    <w:p w14:paraId="62620579" w14:textId="77777777" w:rsidR="00FF7C7E" w:rsidRPr="00FF7C7E" w:rsidRDefault="00FF7C7E" w:rsidP="00FF7C7E">
      <w:pPr>
        <w:ind w:right="2880"/>
        <w:rPr>
          <w:rFonts w:ascii="Arial" w:hAnsi="Arial" w:cs="Arial"/>
          <w:b/>
          <w:color w:val="000000"/>
          <w:sz w:val="28"/>
          <w:szCs w:val="28"/>
        </w:rPr>
      </w:pPr>
    </w:p>
    <w:p w14:paraId="6578EA8A" w14:textId="77777777"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But now in Christ Jesus…you are fellow citizens with God’s people and members of God’s household!</w:t>
      </w:r>
    </w:p>
    <w:p w14:paraId="6ACAAC70" w14:textId="77777777"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You are now citizens of heaven!</w:t>
      </w:r>
    </w:p>
    <w:p w14:paraId="7C462BA3" w14:textId="7FCBF700"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 xml:space="preserve">So the question becomes how, as </w:t>
      </w:r>
      <w:r w:rsidR="00A147D0" w:rsidRPr="00FF7C7E">
        <w:rPr>
          <w:rFonts w:ascii="Arial" w:hAnsi="Arial" w:cs="Arial"/>
          <w:color w:val="000000"/>
          <w:sz w:val="28"/>
          <w:szCs w:val="28"/>
        </w:rPr>
        <w:t>citizens</w:t>
      </w:r>
      <w:r w:rsidRPr="00FF7C7E">
        <w:rPr>
          <w:rFonts w:ascii="Arial" w:hAnsi="Arial" w:cs="Arial"/>
          <w:color w:val="000000"/>
          <w:sz w:val="28"/>
          <w:szCs w:val="28"/>
        </w:rPr>
        <w:t xml:space="preserve"> of heaven, are we to live our life here on earth?</w:t>
      </w:r>
    </w:p>
    <w:p w14:paraId="2B04FC3C" w14:textId="77777777" w:rsidR="00FF7C7E" w:rsidRPr="00FF7C7E" w:rsidRDefault="00FF7C7E" w:rsidP="00FF7C7E">
      <w:pPr>
        <w:ind w:right="2880"/>
        <w:rPr>
          <w:rFonts w:ascii="Arial" w:hAnsi="Arial" w:cs="Arial"/>
          <w:color w:val="000000"/>
          <w:sz w:val="28"/>
          <w:szCs w:val="28"/>
        </w:rPr>
      </w:pPr>
    </w:p>
    <w:p w14:paraId="794D528D" w14:textId="13AC3BDD"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 xml:space="preserve"> Are we to live a life of </w:t>
      </w:r>
      <w:r w:rsidR="00A147D0" w:rsidRPr="00FF7C7E">
        <w:rPr>
          <w:rFonts w:ascii="Arial" w:hAnsi="Arial" w:cs="Arial"/>
          <w:color w:val="000000"/>
          <w:sz w:val="28"/>
          <w:szCs w:val="28"/>
        </w:rPr>
        <w:t>dual</w:t>
      </w:r>
      <w:r w:rsidRPr="00FF7C7E">
        <w:rPr>
          <w:rFonts w:ascii="Arial" w:hAnsi="Arial" w:cs="Arial"/>
          <w:color w:val="000000"/>
          <w:sz w:val="28"/>
          <w:szCs w:val="28"/>
        </w:rPr>
        <w:t xml:space="preserve"> citizenship? Splitting our loyalties between the two?</w:t>
      </w:r>
    </w:p>
    <w:p w14:paraId="2664D360" w14:textId="77777777" w:rsidR="00FF7C7E" w:rsidRPr="00FF7C7E" w:rsidRDefault="00FF7C7E" w:rsidP="00FF7C7E">
      <w:pPr>
        <w:ind w:right="2880"/>
        <w:rPr>
          <w:rFonts w:ascii="Arial" w:hAnsi="Arial" w:cs="Arial"/>
          <w:color w:val="000000"/>
          <w:sz w:val="28"/>
          <w:szCs w:val="28"/>
        </w:rPr>
      </w:pPr>
    </w:p>
    <w:p w14:paraId="050DCFF0" w14:textId="77777777" w:rsidR="00FF7C7E" w:rsidRPr="00FF7C7E" w:rsidRDefault="00FF7C7E" w:rsidP="00FF7C7E">
      <w:pPr>
        <w:ind w:right="2880"/>
        <w:rPr>
          <w:rFonts w:ascii="Arial" w:hAnsi="Arial" w:cs="Arial"/>
          <w:color w:val="000000"/>
          <w:sz w:val="28"/>
          <w:szCs w:val="28"/>
        </w:rPr>
      </w:pPr>
      <w:r w:rsidRPr="00FF7C7E">
        <w:rPr>
          <w:rFonts w:ascii="Arial" w:hAnsi="Arial" w:cs="Arial"/>
          <w:color w:val="000000"/>
          <w:sz w:val="28"/>
          <w:szCs w:val="28"/>
        </w:rPr>
        <w:t>Peter addresses the subject and tells how we are to live as Citizens of heaven who are still residing on the earth…</w:t>
      </w:r>
    </w:p>
    <w:p w14:paraId="4EC63F6C" w14:textId="77777777" w:rsidR="00FF7C7E" w:rsidRPr="00FF7C7E" w:rsidRDefault="00FF7C7E" w:rsidP="00FF7C7E">
      <w:pPr>
        <w:ind w:right="2880"/>
        <w:rPr>
          <w:rFonts w:ascii="Arial" w:hAnsi="Arial" w:cs="Arial"/>
          <w:color w:val="000000"/>
          <w:sz w:val="28"/>
          <w:szCs w:val="28"/>
        </w:rPr>
      </w:pPr>
    </w:p>
    <w:p w14:paraId="267BF0B9" w14:textId="77777777" w:rsidR="00FF7C7E" w:rsidRPr="00FF7C7E" w:rsidRDefault="00FF7C7E" w:rsidP="00FF7C7E">
      <w:pPr>
        <w:ind w:right="2880"/>
        <w:rPr>
          <w:rFonts w:ascii="Arial" w:hAnsi="Arial" w:cs="Arial"/>
          <w:b/>
          <w:sz w:val="28"/>
          <w:szCs w:val="28"/>
        </w:rPr>
      </w:pPr>
      <w:smartTag w:uri="qv9" w:element="bcv_smarttag">
        <w:smartTag w:uri="QVSB4" w:element="bcv_smarttag">
          <w:r w:rsidRPr="00FF7C7E">
            <w:rPr>
              <w:rFonts w:ascii="Arial" w:hAnsi="Arial" w:cs="Arial"/>
              <w:b/>
              <w:bCs/>
              <w:sz w:val="28"/>
              <w:szCs w:val="28"/>
            </w:rPr>
            <w:t>1 Peter 2:11 - 12</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color w:val="000000"/>
          <w:sz w:val="28"/>
          <w:szCs w:val="28"/>
          <w:vertAlign w:val="superscript"/>
        </w:rPr>
        <w:t>11</w:t>
      </w:r>
      <w:r w:rsidRPr="00FF7C7E">
        <w:rPr>
          <w:rFonts w:ascii="Arial" w:hAnsi="Arial" w:cs="Arial"/>
          <w:b/>
          <w:color w:val="000000"/>
          <w:sz w:val="28"/>
          <w:szCs w:val="28"/>
        </w:rPr>
        <w:t>Dear friends, I urge you, as aliens and strangers in the world, to abstain from sinful desires, which war against your soul. </w:t>
      </w:r>
      <w:r w:rsidRPr="00FF7C7E">
        <w:rPr>
          <w:rFonts w:ascii="Arial" w:hAnsi="Arial" w:cs="Arial"/>
          <w:b/>
          <w:sz w:val="28"/>
          <w:szCs w:val="28"/>
        </w:rPr>
        <w:t xml:space="preserve"> </w:t>
      </w:r>
      <w:r w:rsidRPr="00FF7C7E">
        <w:rPr>
          <w:rFonts w:ascii="Arial" w:hAnsi="Arial" w:cs="Arial"/>
          <w:b/>
          <w:color w:val="000000"/>
          <w:sz w:val="28"/>
          <w:szCs w:val="28"/>
          <w:vertAlign w:val="superscript"/>
        </w:rPr>
        <w:t>12</w:t>
      </w:r>
      <w:r w:rsidRPr="00FF7C7E">
        <w:rPr>
          <w:rFonts w:ascii="Arial" w:hAnsi="Arial" w:cs="Arial"/>
          <w:b/>
          <w:color w:val="000000"/>
          <w:sz w:val="28"/>
          <w:szCs w:val="28"/>
        </w:rPr>
        <w:t>Live such good lives among the pagans that, though they accuse you of doing wrong, they may see your good deeds and glorify God on the day he visits us.</w:t>
      </w:r>
    </w:p>
    <w:p w14:paraId="7BCE9E8D" w14:textId="77777777" w:rsidR="00FF7C7E" w:rsidRPr="00FF7C7E" w:rsidRDefault="00FF7C7E" w:rsidP="00FF7C7E">
      <w:pPr>
        <w:pStyle w:val="NormalWeb"/>
        <w:spacing w:before="0" w:beforeAutospacing="0" w:after="0" w:afterAutospacing="0"/>
        <w:ind w:firstLine="360"/>
        <w:rPr>
          <w:rFonts w:ascii="Arial" w:hAnsi="Arial" w:cs="Arial"/>
          <w:i/>
          <w:iCs/>
          <w:color w:val="000000"/>
          <w:sz w:val="28"/>
          <w:szCs w:val="28"/>
        </w:rPr>
      </w:pPr>
    </w:p>
    <w:p w14:paraId="40A59403" w14:textId="77777777" w:rsidR="00FF7C7E" w:rsidRPr="00FF7C7E" w:rsidRDefault="00FF7C7E" w:rsidP="00FF7C7E">
      <w:pPr>
        <w:pStyle w:val="NormalWeb"/>
        <w:spacing w:before="0" w:beforeAutospacing="0" w:after="0" w:afterAutospacing="0"/>
        <w:ind w:right="2880" w:firstLine="360"/>
        <w:rPr>
          <w:rFonts w:ascii="Arial" w:hAnsi="Arial" w:cs="Arial"/>
          <w:iCs/>
          <w:color w:val="000000"/>
          <w:sz w:val="28"/>
          <w:szCs w:val="28"/>
        </w:rPr>
      </w:pPr>
      <w:r w:rsidRPr="00FF7C7E">
        <w:rPr>
          <w:rFonts w:ascii="Arial" w:hAnsi="Arial" w:cs="Arial"/>
          <w:iCs/>
          <w:color w:val="000000"/>
          <w:sz w:val="28"/>
          <w:szCs w:val="28"/>
        </w:rPr>
        <w:t>Did you catch that?</w:t>
      </w:r>
    </w:p>
    <w:p w14:paraId="2B2C1C9F" w14:textId="77777777" w:rsidR="00FF7C7E" w:rsidRPr="00FF7C7E" w:rsidRDefault="00FF7C7E" w:rsidP="00FF7C7E">
      <w:pPr>
        <w:pStyle w:val="NormalWeb"/>
        <w:spacing w:before="0" w:beforeAutospacing="0" w:after="0" w:afterAutospacing="0"/>
        <w:ind w:right="2880" w:firstLine="360"/>
        <w:rPr>
          <w:rFonts w:ascii="Arial" w:hAnsi="Arial" w:cs="Arial"/>
          <w:iCs/>
          <w:color w:val="000000"/>
          <w:sz w:val="28"/>
          <w:szCs w:val="28"/>
        </w:rPr>
      </w:pPr>
    </w:p>
    <w:p w14:paraId="5652B7F5" w14:textId="77777777" w:rsidR="00FF7C7E" w:rsidRPr="00FF7C7E" w:rsidRDefault="00FF7C7E" w:rsidP="00FF7C7E">
      <w:pPr>
        <w:pStyle w:val="NormalWeb"/>
        <w:spacing w:before="0" w:beforeAutospacing="0" w:after="0" w:afterAutospacing="0"/>
        <w:ind w:right="2880" w:firstLine="360"/>
        <w:rPr>
          <w:rFonts w:ascii="Arial" w:hAnsi="Arial" w:cs="Arial"/>
          <w:b/>
          <w:color w:val="000000"/>
          <w:sz w:val="28"/>
          <w:szCs w:val="28"/>
        </w:rPr>
      </w:pPr>
      <w:r w:rsidRPr="00FF7C7E">
        <w:rPr>
          <w:rFonts w:ascii="Arial" w:hAnsi="Arial" w:cs="Arial"/>
          <w:b/>
          <w:color w:val="000000"/>
          <w:sz w:val="28"/>
          <w:szCs w:val="28"/>
          <w:vertAlign w:val="superscript"/>
        </w:rPr>
        <w:lastRenderedPageBreak/>
        <w:t>11</w:t>
      </w:r>
      <w:r w:rsidRPr="00FF7C7E">
        <w:rPr>
          <w:rFonts w:ascii="Arial" w:hAnsi="Arial" w:cs="Arial"/>
          <w:b/>
          <w:color w:val="000000"/>
          <w:sz w:val="28"/>
          <w:szCs w:val="28"/>
        </w:rPr>
        <w:t>Dear friends, I urge you, as aliens and strangers in the world, to abstain from sinful desires, which war against your soul. </w:t>
      </w:r>
    </w:p>
    <w:p w14:paraId="3E6814AF" w14:textId="77777777" w:rsidR="00FF7C7E" w:rsidRPr="00FF7C7E" w:rsidRDefault="00FF7C7E" w:rsidP="00FF7C7E">
      <w:pPr>
        <w:pStyle w:val="NormalWeb"/>
        <w:spacing w:before="0" w:beforeAutospacing="0" w:after="0" w:afterAutospacing="0"/>
        <w:ind w:right="2880" w:firstLine="360"/>
        <w:rPr>
          <w:rFonts w:ascii="Arial" w:hAnsi="Arial" w:cs="Arial"/>
          <w:b/>
          <w:color w:val="000000"/>
          <w:sz w:val="28"/>
          <w:szCs w:val="28"/>
        </w:rPr>
      </w:pPr>
    </w:p>
    <w:p w14:paraId="39EE5FE1"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Notice it doesn’t say that after we come to Christ we are to live as citizens of the world but we are to live as aliens and strangers in this world!</w:t>
      </w:r>
    </w:p>
    <w:p w14:paraId="08E12092"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p>
    <w:p w14:paraId="3FAB2EBF"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The Greek word for alien is:</w:t>
      </w:r>
    </w:p>
    <w:p w14:paraId="252D2796"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r w:rsidRPr="00FF7C7E">
        <w:rPr>
          <w:rFonts w:ascii="Arial" w:hAnsi="Arial" w:cs="Arial"/>
          <w:b/>
          <w:i/>
          <w:iCs/>
          <w:color w:val="000000"/>
          <w:sz w:val="28"/>
          <w:szCs w:val="28"/>
        </w:rPr>
        <w:t>par-ep-id'-ay-</w:t>
      </w:r>
      <w:proofErr w:type="spellStart"/>
      <w:r w:rsidRPr="00FF7C7E">
        <w:rPr>
          <w:rFonts w:ascii="Arial" w:hAnsi="Arial" w:cs="Arial"/>
          <w:b/>
          <w:i/>
          <w:iCs/>
          <w:color w:val="000000"/>
          <w:sz w:val="28"/>
          <w:szCs w:val="28"/>
        </w:rPr>
        <w:t>mos</w:t>
      </w:r>
      <w:proofErr w:type="spellEnd"/>
    </w:p>
    <w:p w14:paraId="505462EF"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r w:rsidRPr="00FF7C7E">
        <w:rPr>
          <w:rFonts w:ascii="Arial" w:hAnsi="Arial" w:cs="Arial"/>
          <w:b/>
          <w:color w:val="000000"/>
          <w:sz w:val="28"/>
          <w:szCs w:val="28"/>
        </w:rPr>
        <w:t>an </w:t>
      </w:r>
      <w:r w:rsidRPr="00FF7C7E">
        <w:rPr>
          <w:rFonts w:ascii="Arial" w:hAnsi="Arial" w:cs="Arial"/>
          <w:b/>
          <w:i/>
          <w:iCs/>
          <w:color w:val="000000"/>
          <w:sz w:val="28"/>
          <w:szCs w:val="28"/>
        </w:rPr>
        <w:t>alien</w:t>
      </w:r>
      <w:r w:rsidRPr="00FF7C7E">
        <w:rPr>
          <w:rFonts w:ascii="Arial" w:hAnsi="Arial" w:cs="Arial"/>
          <w:b/>
          <w:color w:val="000000"/>
          <w:sz w:val="28"/>
          <w:szCs w:val="28"/>
        </w:rPr>
        <w:t> </w:t>
      </w:r>
      <w:r w:rsidRPr="00FF7C7E">
        <w:rPr>
          <w:rFonts w:ascii="Arial" w:hAnsi="Arial" w:cs="Arial"/>
          <w:b/>
          <w:i/>
          <w:iCs/>
          <w:color w:val="000000"/>
          <w:sz w:val="28"/>
          <w:szCs w:val="28"/>
        </w:rPr>
        <w:t>alongside</w:t>
      </w:r>
      <w:r w:rsidRPr="00FF7C7E">
        <w:rPr>
          <w:rFonts w:ascii="Arial" w:hAnsi="Arial" w:cs="Arial"/>
          <w:b/>
          <w:color w:val="000000"/>
          <w:sz w:val="28"/>
          <w:szCs w:val="28"/>
        </w:rPr>
        <w:t>, that is, a </w:t>
      </w:r>
      <w:r w:rsidRPr="00FF7C7E">
        <w:rPr>
          <w:rFonts w:ascii="Arial" w:hAnsi="Arial" w:cs="Arial"/>
          <w:b/>
          <w:i/>
          <w:iCs/>
          <w:color w:val="000000"/>
          <w:sz w:val="28"/>
          <w:szCs w:val="28"/>
        </w:rPr>
        <w:t>resident</w:t>
      </w:r>
      <w:r w:rsidRPr="00FF7C7E">
        <w:rPr>
          <w:rFonts w:ascii="Arial" w:hAnsi="Arial" w:cs="Arial"/>
          <w:b/>
          <w:color w:val="000000"/>
          <w:sz w:val="28"/>
          <w:szCs w:val="28"/>
        </w:rPr>
        <w:t> </w:t>
      </w:r>
      <w:r w:rsidRPr="00FF7C7E">
        <w:rPr>
          <w:rFonts w:ascii="Arial" w:hAnsi="Arial" w:cs="Arial"/>
          <w:b/>
          <w:i/>
          <w:iCs/>
          <w:color w:val="000000"/>
          <w:sz w:val="28"/>
          <w:szCs w:val="28"/>
        </w:rPr>
        <w:t>foreigner:</w:t>
      </w:r>
      <w:r w:rsidRPr="00FF7C7E">
        <w:rPr>
          <w:rFonts w:ascii="Arial" w:hAnsi="Arial" w:cs="Arial"/>
          <w:b/>
          <w:color w:val="000000"/>
          <w:sz w:val="28"/>
          <w:szCs w:val="28"/>
        </w:rPr>
        <w:t>—pilgrim, stranger.</w:t>
      </w:r>
    </w:p>
    <w:p w14:paraId="50644291" w14:textId="77777777" w:rsidR="00FF7C7E" w:rsidRPr="00FF7C7E" w:rsidRDefault="00FF7C7E" w:rsidP="00FF7C7E">
      <w:pPr>
        <w:pStyle w:val="NormalWeb"/>
        <w:spacing w:before="0" w:beforeAutospacing="0" w:after="0" w:afterAutospacing="0"/>
        <w:ind w:right="2880" w:firstLine="360"/>
        <w:rPr>
          <w:rFonts w:ascii="Arial" w:hAnsi="Arial" w:cs="Arial"/>
          <w:iCs/>
          <w:color w:val="000000"/>
          <w:sz w:val="28"/>
          <w:szCs w:val="28"/>
        </w:rPr>
      </w:pPr>
    </w:p>
    <w:p w14:paraId="315A830D"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The Greek word for stranger carries much the same meaning….</w:t>
      </w:r>
    </w:p>
    <w:p w14:paraId="78626369"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r w:rsidRPr="00FF7C7E">
        <w:rPr>
          <w:rFonts w:ascii="Arial" w:hAnsi="Arial" w:cs="Arial"/>
          <w:b/>
          <w:i/>
          <w:iCs/>
          <w:color w:val="000000"/>
          <w:sz w:val="28"/>
          <w:szCs w:val="28"/>
        </w:rPr>
        <w:t>par'-oy-kos</w:t>
      </w:r>
    </w:p>
    <w:p w14:paraId="718C9D3E" w14:textId="77777777" w:rsidR="00FF7C7E" w:rsidRPr="00FF7C7E" w:rsidRDefault="00FF7C7E" w:rsidP="00FF7C7E">
      <w:pPr>
        <w:pStyle w:val="NormalWeb"/>
        <w:spacing w:before="0" w:beforeAutospacing="0" w:after="0" w:afterAutospacing="0"/>
        <w:ind w:right="2880" w:firstLine="360"/>
        <w:rPr>
          <w:rFonts w:ascii="Arial" w:hAnsi="Arial" w:cs="Arial"/>
          <w:b/>
          <w:color w:val="000000"/>
          <w:sz w:val="28"/>
          <w:szCs w:val="28"/>
        </w:rPr>
      </w:pPr>
      <w:r w:rsidRPr="00FF7C7E">
        <w:rPr>
          <w:rFonts w:ascii="Arial" w:hAnsi="Arial" w:cs="Arial"/>
          <w:b/>
          <w:color w:val="000000"/>
          <w:sz w:val="28"/>
          <w:szCs w:val="28"/>
        </w:rPr>
        <w:t>having a </w:t>
      </w:r>
      <w:r w:rsidRPr="00FF7C7E">
        <w:rPr>
          <w:rFonts w:ascii="Arial" w:hAnsi="Arial" w:cs="Arial"/>
          <w:b/>
          <w:i/>
          <w:iCs/>
          <w:color w:val="000000"/>
          <w:sz w:val="28"/>
          <w:szCs w:val="28"/>
        </w:rPr>
        <w:t>home</w:t>
      </w:r>
      <w:r w:rsidRPr="00FF7C7E">
        <w:rPr>
          <w:rFonts w:ascii="Arial" w:hAnsi="Arial" w:cs="Arial"/>
          <w:b/>
          <w:color w:val="000000"/>
          <w:sz w:val="28"/>
          <w:szCs w:val="28"/>
        </w:rPr>
        <w:t> </w:t>
      </w:r>
      <w:r w:rsidRPr="00FF7C7E">
        <w:rPr>
          <w:rFonts w:ascii="Arial" w:hAnsi="Arial" w:cs="Arial"/>
          <w:b/>
          <w:i/>
          <w:iCs/>
          <w:color w:val="000000"/>
          <w:sz w:val="28"/>
          <w:szCs w:val="28"/>
        </w:rPr>
        <w:t>near</w:t>
      </w:r>
      <w:r w:rsidRPr="00FF7C7E">
        <w:rPr>
          <w:rFonts w:ascii="Arial" w:hAnsi="Arial" w:cs="Arial"/>
          <w:b/>
          <w:color w:val="000000"/>
          <w:sz w:val="28"/>
          <w:szCs w:val="28"/>
        </w:rPr>
        <w:t>, that is, a </w:t>
      </w:r>
      <w:r w:rsidRPr="00FF7C7E">
        <w:rPr>
          <w:rFonts w:ascii="Arial" w:hAnsi="Arial" w:cs="Arial"/>
          <w:b/>
          <w:i/>
          <w:iCs/>
          <w:color w:val="000000"/>
          <w:sz w:val="28"/>
          <w:szCs w:val="28"/>
        </w:rPr>
        <w:t>by-dweller</w:t>
      </w:r>
      <w:r w:rsidRPr="00FF7C7E">
        <w:rPr>
          <w:rFonts w:ascii="Arial" w:hAnsi="Arial" w:cs="Arial"/>
          <w:b/>
          <w:color w:val="000000"/>
          <w:sz w:val="28"/>
          <w:szCs w:val="28"/>
        </w:rPr>
        <w:t xml:space="preserve"> (</w:t>
      </w:r>
      <w:r w:rsidRPr="00FF7C7E">
        <w:rPr>
          <w:rFonts w:ascii="Arial" w:hAnsi="Arial" w:cs="Arial"/>
          <w:b/>
          <w:i/>
          <w:iCs/>
          <w:color w:val="000000"/>
          <w:sz w:val="28"/>
          <w:szCs w:val="28"/>
        </w:rPr>
        <w:t>alien</w:t>
      </w:r>
      <w:r w:rsidRPr="00FF7C7E">
        <w:rPr>
          <w:rFonts w:ascii="Arial" w:hAnsi="Arial" w:cs="Arial"/>
          <w:b/>
          <w:color w:val="000000"/>
          <w:sz w:val="28"/>
          <w:szCs w:val="28"/>
        </w:rPr>
        <w:t> </w:t>
      </w:r>
      <w:r w:rsidRPr="00FF7C7E">
        <w:rPr>
          <w:rFonts w:ascii="Arial" w:hAnsi="Arial" w:cs="Arial"/>
          <w:b/>
          <w:i/>
          <w:iCs/>
          <w:color w:val="000000"/>
          <w:sz w:val="28"/>
          <w:szCs w:val="28"/>
        </w:rPr>
        <w:t>resident</w:t>
      </w:r>
      <w:r w:rsidRPr="00FF7C7E">
        <w:rPr>
          <w:rFonts w:ascii="Arial" w:hAnsi="Arial" w:cs="Arial"/>
          <w:b/>
          <w:color w:val="000000"/>
          <w:sz w:val="28"/>
          <w:szCs w:val="28"/>
        </w:rPr>
        <w:t>):—foreigner, sojourn, stranger.</w:t>
      </w:r>
    </w:p>
    <w:p w14:paraId="3A793528" w14:textId="77777777" w:rsidR="00FF7C7E" w:rsidRPr="00FF7C7E" w:rsidRDefault="00FF7C7E" w:rsidP="00FF7C7E">
      <w:pPr>
        <w:pStyle w:val="NormalWeb"/>
        <w:spacing w:before="0" w:beforeAutospacing="0" w:after="0" w:afterAutospacing="0"/>
        <w:ind w:right="2880" w:firstLine="360"/>
        <w:rPr>
          <w:rFonts w:ascii="Arial" w:hAnsi="Arial" w:cs="Arial"/>
          <w:b/>
          <w:color w:val="000000"/>
          <w:sz w:val="28"/>
          <w:szCs w:val="28"/>
        </w:rPr>
      </w:pPr>
    </w:p>
    <w:p w14:paraId="56F90D15"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It is what scripture means when it says that we are to live in the world but not be of the world!</w:t>
      </w:r>
    </w:p>
    <w:p w14:paraId="2B77B865" w14:textId="77777777" w:rsidR="00FF7C7E" w:rsidRPr="00FF7C7E" w:rsidRDefault="00FF7C7E" w:rsidP="00FF7C7E">
      <w:pPr>
        <w:pStyle w:val="NormalWeb"/>
        <w:spacing w:before="0" w:beforeAutospacing="0" w:after="0" w:afterAutospacing="0"/>
        <w:ind w:right="2880" w:firstLine="360"/>
        <w:rPr>
          <w:rFonts w:ascii="Arial" w:hAnsi="Arial" w:cs="Arial"/>
          <w:b/>
          <w:color w:val="000000"/>
          <w:sz w:val="28"/>
          <w:szCs w:val="28"/>
        </w:rPr>
      </w:pPr>
    </w:p>
    <w:p w14:paraId="2AE9C566"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b/>
          <w:color w:val="000000"/>
          <w:sz w:val="28"/>
          <w:szCs w:val="28"/>
        </w:rPr>
        <w:t xml:space="preserve"> </w:t>
      </w:r>
      <w:r w:rsidRPr="00FF7C7E">
        <w:rPr>
          <w:rFonts w:ascii="Arial" w:hAnsi="Arial" w:cs="Arial"/>
          <w:color w:val="000000"/>
          <w:sz w:val="28"/>
          <w:szCs w:val="28"/>
        </w:rPr>
        <w:t>In John chapter 17 we have recorded probably the most significant prayer of Jesus ministry…</w:t>
      </w:r>
    </w:p>
    <w:p w14:paraId="65469133"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 xml:space="preserve"> He prays a tree fold prayer…</w:t>
      </w:r>
    </w:p>
    <w:p w14:paraId="5F3D45BD"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p>
    <w:p w14:paraId="4CA9594C" w14:textId="5A2100A4"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 xml:space="preserve"> As he is about to face the sacrifice of himself on the </w:t>
      </w:r>
      <w:r w:rsidR="0014438B" w:rsidRPr="00FF7C7E">
        <w:rPr>
          <w:rFonts w:ascii="Arial" w:hAnsi="Arial" w:cs="Arial"/>
          <w:color w:val="000000"/>
          <w:sz w:val="28"/>
          <w:szCs w:val="28"/>
        </w:rPr>
        <w:t>cross,</w:t>
      </w:r>
      <w:r w:rsidRPr="00FF7C7E">
        <w:rPr>
          <w:rFonts w:ascii="Arial" w:hAnsi="Arial" w:cs="Arial"/>
          <w:color w:val="000000"/>
          <w:sz w:val="28"/>
          <w:szCs w:val="28"/>
        </w:rPr>
        <w:t xml:space="preserve"> he prays for Himself, then he prays for His disciples, then he prays for you and I and all believers…</w:t>
      </w:r>
    </w:p>
    <w:p w14:paraId="17D39932"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p>
    <w:p w14:paraId="2BA8CBD0"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Listen to part of what Jesus prays for us….</w:t>
      </w:r>
    </w:p>
    <w:p w14:paraId="059FAA55" w14:textId="77777777" w:rsidR="00FF7C7E" w:rsidRDefault="00FF7C7E" w:rsidP="00FF7C7E">
      <w:pPr>
        <w:pStyle w:val="NormalWeb"/>
        <w:spacing w:before="0" w:beforeAutospacing="0" w:after="0" w:afterAutospacing="0"/>
        <w:ind w:right="2880" w:firstLine="360"/>
        <w:rPr>
          <w:rFonts w:ascii="Arial" w:hAnsi="Arial" w:cs="Arial"/>
          <w:b/>
          <w:color w:val="000000"/>
          <w:sz w:val="28"/>
          <w:szCs w:val="28"/>
        </w:rPr>
      </w:pPr>
    </w:p>
    <w:p w14:paraId="2A364C3B" w14:textId="77777777" w:rsidR="0014438B" w:rsidRPr="00FF7C7E" w:rsidRDefault="0014438B" w:rsidP="00FF7C7E">
      <w:pPr>
        <w:pStyle w:val="NormalWeb"/>
        <w:spacing w:before="0" w:beforeAutospacing="0" w:after="0" w:afterAutospacing="0"/>
        <w:ind w:right="2880" w:firstLine="360"/>
        <w:rPr>
          <w:rFonts w:ascii="Arial" w:hAnsi="Arial" w:cs="Arial"/>
          <w:b/>
          <w:color w:val="000000"/>
          <w:sz w:val="28"/>
          <w:szCs w:val="28"/>
        </w:rPr>
      </w:pPr>
    </w:p>
    <w:p w14:paraId="59562218"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smartTag w:uri="qv9" w:element="bcv_smarttag">
        <w:smartTag w:uri="QVSB4" w:element="bcv_smarttag">
          <w:r w:rsidRPr="00FF7C7E">
            <w:rPr>
              <w:rFonts w:ascii="Arial" w:hAnsi="Arial" w:cs="Arial"/>
              <w:b/>
              <w:bCs/>
              <w:sz w:val="28"/>
              <w:szCs w:val="28"/>
            </w:rPr>
            <w:lastRenderedPageBreak/>
            <w:t>John 17:13 - 16</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sz w:val="28"/>
          <w:szCs w:val="28"/>
          <w:vertAlign w:val="superscript"/>
        </w:rPr>
        <w:t>13</w:t>
      </w:r>
      <w:r w:rsidRPr="00FF7C7E">
        <w:rPr>
          <w:rFonts w:ascii="Arial" w:hAnsi="Arial" w:cs="Arial"/>
          <w:b/>
          <w:sz w:val="28"/>
          <w:szCs w:val="28"/>
        </w:rPr>
        <w:t xml:space="preserve">“I am coming to you now, but I say these things while I am still in the world, so that they may have the full measure of my joy within them.  </w:t>
      </w:r>
      <w:r w:rsidRPr="00FF7C7E">
        <w:rPr>
          <w:rFonts w:ascii="Arial" w:hAnsi="Arial" w:cs="Arial"/>
          <w:b/>
          <w:sz w:val="28"/>
          <w:szCs w:val="28"/>
          <w:vertAlign w:val="superscript"/>
        </w:rPr>
        <w:t>14</w:t>
      </w:r>
      <w:r w:rsidRPr="00FF7C7E">
        <w:rPr>
          <w:rFonts w:ascii="Arial" w:hAnsi="Arial" w:cs="Arial"/>
          <w:b/>
          <w:sz w:val="28"/>
          <w:szCs w:val="28"/>
        </w:rPr>
        <w:t xml:space="preserve">I have given them your word and the world has hated them, for they are not of the world any more than I am of the world.  </w:t>
      </w:r>
      <w:r w:rsidRPr="00FF7C7E">
        <w:rPr>
          <w:rFonts w:ascii="Arial" w:hAnsi="Arial" w:cs="Arial"/>
          <w:b/>
          <w:sz w:val="28"/>
          <w:szCs w:val="28"/>
          <w:vertAlign w:val="superscript"/>
        </w:rPr>
        <w:t>15</w:t>
      </w:r>
      <w:r w:rsidRPr="00FF7C7E">
        <w:rPr>
          <w:rFonts w:ascii="Arial" w:hAnsi="Arial" w:cs="Arial"/>
          <w:b/>
          <w:sz w:val="28"/>
          <w:szCs w:val="28"/>
        </w:rPr>
        <w:t xml:space="preserve">My prayer is not that you take them out of the world but that you protect them from the evil one.  </w:t>
      </w:r>
      <w:r w:rsidRPr="00FF7C7E">
        <w:rPr>
          <w:rFonts w:ascii="Arial" w:hAnsi="Arial" w:cs="Arial"/>
          <w:b/>
          <w:sz w:val="28"/>
          <w:szCs w:val="28"/>
          <w:vertAlign w:val="superscript"/>
        </w:rPr>
        <w:t>16</w:t>
      </w:r>
      <w:r w:rsidRPr="00FF7C7E">
        <w:rPr>
          <w:rFonts w:ascii="Arial" w:hAnsi="Arial" w:cs="Arial"/>
          <w:b/>
          <w:sz w:val="28"/>
          <w:szCs w:val="28"/>
        </w:rPr>
        <w:t xml:space="preserve">They are not of the world, even as I am not of it.  </w:t>
      </w:r>
    </w:p>
    <w:p w14:paraId="5866DACB"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p>
    <w:p w14:paraId="7CE4830C" w14:textId="77777777" w:rsidR="00FF7C7E" w:rsidRPr="00FF7C7E" w:rsidRDefault="00FF7C7E" w:rsidP="00FF7C7E">
      <w:pPr>
        <w:pStyle w:val="NormalWeb"/>
        <w:spacing w:before="0" w:beforeAutospacing="0" w:after="0" w:afterAutospacing="0"/>
        <w:ind w:right="2880" w:firstLine="360"/>
        <w:rPr>
          <w:rFonts w:ascii="Arial" w:hAnsi="Arial" w:cs="Arial"/>
          <w:sz w:val="28"/>
          <w:szCs w:val="28"/>
        </w:rPr>
      </w:pPr>
      <w:r w:rsidRPr="00FF7C7E">
        <w:rPr>
          <w:rFonts w:ascii="Arial" w:hAnsi="Arial" w:cs="Arial"/>
          <w:sz w:val="28"/>
          <w:szCs w:val="28"/>
        </w:rPr>
        <w:t>What was Jesus talking about when He said</w:t>
      </w:r>
    </w:p>
    <w:p w14:paraId="207F78FF" w14:textId="4F55703B"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“They are not of the world, even as I am not of it?”</w:t>
      </w:r>
    </w:p>
    <w:p w14:paraId="5551906C"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He was talking about citizenship!</w:t>
      </w:r>
    </w:p>
    <w:p w14:paraId="351E6B82" w14:textId="77777777" w:rsidR="00FF7C7E" w:rsidRPr="00FF7C7E" w:rsidRDefault="00FF7C7E" w:rsidP="00FF7C7E">
      <w:pPr>
        <w:pStyle w:val="NormalWeb"/>
        <w:spacing w:before="0" w:beforeAutospacing="0" w:after="0" w:afterAutospacing="0"/>
        <w:ind w:right="2880" w:firstLine="360"/>
        <w:rPr>
          <w:rFonts w:ascii="Arial" w:hAnsi="Arial" w:cs="Arial"/>
          <w:b/>
          <w:sz w:val="28"/>
          <w:szCs w:val="28"/>
        </w:rPr>
      </w:pPr>
    </w:p>
    <w:p w14:paraId="6B0F1FC2" w14:textId="77777777" w:rsidR="00FF7C7E" w:rsidRPr="00FF7C7E" w:rsidRDefault="00FF7C7E" w:rsidP="00FF7C7E">
      <w:pPr>
        <w:pStyle w:val="NormalWeb"/>
        <w:spacing w:before="0" w:beforeAutospacing="0" w:after="0" w:afterAutospacing="0"/>
        <w:ind w:right="2880" w:firstLine="360"/>
        <w:rPr>
          <w:rFonts w:ascii="Arial" w:hAnsi="Arial" w:cs="Arial"/>
          <w:b/>
          <w:iCs/>
          <w:sz w:val="28"/>
          <w:szCs w:val="28"/>
        </w:rPr>
      </w:pPr>
      <w:smartTag w:uri="qv9" w:element="bcv_smarttag">
        <w:smartTag w:uri="QVSB4" w:element="bcv_smarttag">
          <w:r w:rsidRPr="00FF7C7E">
            <w:rPr>
              <w:rFonts w:ascii="Arial" w:hAnsi="Arial" w:cs="Arial"/>
              <w:b/>
              <w:bCs/>
              <w:sz w:val="28"/>
              <w:szCs w:val="28"/>
            </w:rPr>
            <w:t>Philippians 3:20 - 21</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sz w:val="28"/>
          <w:szCs w:val="28"/>
          <w:vertAlign w:val="superscript"/>
        </w:rPr>
        <w:t>20</w:t>
      </w:r>
      <w:r w:rsidRPr="00FF7C7E">
        <w:rPr>
          <w:rFonts w:ascii="Arial" w:hAnsi="Arial" w:cs="Arial"/>
          <w:b/>
          <w:sz w:val="28"/>
          <w:szCs w:val="28"/>
        </w:rPr>
        <w:t xml:space="preserve">But our citizenship is in heaven. And we eagerly await a Savior from there, the Lord Jesus Christ,  </w:t>
      </w:r>
      <w:r w:rsidRPr="00FF7C7E">
        <w:rPr>
          <w:rFonts w:ascii="Arial" w:hAnsi="Arial" w:cs="Arial"/>
          <w:b/>
          <w:sz w:val="28"/>
          <w:szCs w:val="28"/>
          <w:vertAlign w:val="superscript"/>
        </w:rPr>
        <w:t>21</w:t>
      </w:r>
      <w:r w:rsidRPr="00FF7C7E">
        <w:rPr>
          <w:rFonts w:ascii="Arial" w:hAnsi="Arial" w:cs="Arial"/>
          <w:b/>
          <w:sz w:val="28"/>
          <w:szCs w:val="28"/>
        </w:rPr>
        <w:t>who, by the power that enables him to bring everything under his control, will transform our lowly bodies so that they will be like his glorious body.</w:t>
      </w:r>
    </w:p>
    <w:p w14:paraId="3E4244E5" w14:textId="77777777" w:rsidR="00FF7C7E" w:rsidRPr="00FF7C7E" w:rsidRDefault="00FF7C7E" w:rsidP="00FF7C7E">
      <w:pPr>
        <w:pStyle w:val="NormalWeb"/>
        <w:spacing w:before="0" w:beforeAutospacing="0" w:after="0" w:afterAutospacing="0"/>
        <w:ind w:right="2880"/>
        <w:rPr>
          <w:rFonts w:ascii="Arial" w:hAnsi="Arial" w:cs="Arial"/>
          <w:b/>
          <w:iCs/>
          <w:sz w:val="28"/>
          <w:szCs w:val="28"/>
        </w:rPr>
      </w:pPr>
    </w:p>
    <w:p w14:paraId="0F59E2EE"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vertAlign w:val="superscript"/>
        </w:rPr>
        <w:t>20</w:t>
      </w:r>
      <w:r w:rsidRPr="00FF7C7E">
        <w:rPr>
          <w:rFonts w:ascii="Arial" w:hAnsi="Arial" w:cs="Arial"/>
          <w:b/>
          <w:sz w:val="28"/>
          <w:szCs w:val="28"/>
        </w:rPr>
        <w:t>But our citizenship is in heaven.</w:t>
      </w:r>
    </w:p>
    <w:p w14:paraId="066380DB"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3845214D" w14:textId="2444AF6A" w:rsidR="00FF7C7E" w:rsidRPr="0014438B"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So, again, how do we live as citizens of heaven while still on this earth?</w:t>
      </w:r>
    </w:p>
    <w:p w14:paraId="57FF2779" w14:textId="77777777" w:rsidR="005302B1"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While serving as a missionary in Laos, John Hess-Yoder discovered an illustration of the kingdom of God.  He says before the colonialists imposed national boundaries, the kings of Laos and Vietnam reached an agreement on taxation in the border areas. Those who ate short-grain rice, built their houses on stilts, and decorated them with Indian-style serpents were considered Laotians.</w:t>
      </w:r>
    </w:p>
    <w:p w14:paraId="4F1B5B6B" w14:textId="74D2D9EC"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lastRenderedPageBreak/>
        <w:t xml:space="preserve"> On the other hand, those who ate long-grain rice, built their houses on the ground, and decorated them with Chinese-style dragons were considered Vietnamese.</w:t>
      </w:r>
    </w:p>
    <w:p w14:paraId="678EE68B"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02F580E"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The exact location of a person’s home was not what determined his or her nationality or citizenship. Instead, each person belonged to the kingdom whose cultural values he or she exhibited. </w:t>
      </w:r>
    </w:p>
    <w:p w14:paraId="63521110"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5E6575F1"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Their citizenship was determined, not by location, but by who and what they aligned themselves with!</w:t>
      </w:r>
    </w:p>
    <w:p w14:paraId="756A844D"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12627171" w14:textId="5DE03196" w:rsidR="00FF7C7E" w:rsidRPr="00FF7C7E" w:rsidRDefault="005302B1"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So,</w:t>
      </w:r>
      <w:r w:rsidR="00FF7C7E" w:rsidRPr="00FF7C7E">
        <w:rPr>
          <w:rFonts w:ascii="Arial" w:hAnsi="Arial" w:cs="Arial"/>
          <w:color w:val="000000"/>
          <w:sz w:val="28"/>
          <w:szCs w:val="28"/>
        </w:rPr>
        <w:t xml:space="preserve"> it is with us as we live in this world, our citizenship is not determined by locality, where we may happen to live, but it will be determined by the values that we embrace.</w:t>
      </w:r>
    </w:p>
    <w:p w14:paraId="65A6AC14"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462465AA"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As citizens of heaven, we are to live according to God’s kingdom standards and values!</w:t>
      </w:r>
    </w:p>
    <w:p w14:paraId="7D5D01E5"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41EB7E8"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A good citizen will adhere to the laws and rules of the nation in which they live…</w:t>
      </w:r>
    </w:p>
    <w:p w14:paraId="59823A16"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3FB531A"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The same is true for a good citizen of heaven! We will adhere to the laws and rules of our heavenly citizenship!</w:t>
      </w:r>
    </w:p>
    <w:p w14:paraId="0BB008FB"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B553476"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Rules and laws that God has outlined for us in the pages of Scripture and exemplified for us in the life of Jesus Christ!</w:t>
      </w:r>
    </w:p>
    <w:p w14:paraId="0ECA8450"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A42A4D7"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Jesus was always good citizen of heaven while He walked here on this earth! His life and death exemplified just what it means to be in the world but not of the world!</w:t>
      </w:r>
    </w:p>
    <w:p w14:paraId="39BA934A"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3CF5831B" w14:textId="6AB7B66F"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lastRenderedPageBreak/>
        <w:t>One place that we see the good heavenly citizenship of Christ displayed to us is through the temptations of Christ….</w:t>
      </w:r>
    </w:p>
    <w:p w14:paraId="31B386D7"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537CDF7" w14:textId="306045FF" w:rsidR="00FF7C7E" w:rsidRPr="00FF7C7E" w:rsidRDefault="00FF7C7E" w:rsidP="00FF7C7E">
      <w:pPr>
        <w:pStyle w:val="NormalWeb"/>
        <w:spacing w:before="0" w:beforeAutospacing="0" w:after="0" w:afterAutospacing="0"/>
        <w:ind w:right="2880"/>
        <w:rPr>
          <w:rFonts w:ascii="Arial" w:hAnsi="Arial" w:cs="Arial"/>
          <w:b/>
          <w:sz w:val="28"/>
          <w:szCs w:val="28"/>
        </w:rPr>
      </w:pPr>
      <w:smartTag w:uri="qv9" w:element="bcv_smarttag">
        <w:smartTag w:uri="QVSB4" w:element="bcv_smarttag">
          <w:r w:rsidRPr="00FF7C7E">
            <w:rPr>
              <w:rFonts w:ascii="Arial" w:hAnsi="Arial" w:cs="Arial"/>
              <w:b/>
              <w:bCs/>
              <w:sz w:val="28"/>
              <w:szCs w:val="28"/>
            </w:rPr>
            <w:t>Matthew 4:1 - 11</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sz w:val="28"/>
          <w:szCs w:val="28"/>
          <w:vertAlign w:val="superscript"/>
        </w:rPr>
        <w:t>1</w:t>
      </w:r>
      <w:r w:rsidRPr="00FF7C7E">
        <w:rPr>
          <w:rFonts w:ascii="Arial" w:hAnsi="Arial" w:cs="Arial"/>
          <w:b/>
          <w:sz w:val="28"/>
          <w:szCs w:val="28"/>
        </w:rPr>
        <w:t xml:space="preserve">Then Jesus was led by the Spirit into the desert to be tempted by the devil.  </w:t>
      </w:r>
      <w:r w:rsidRPr="00FF7C7E">
        <w:rPr>
          <w:rFonts w:ascii="Arial" w:hAnsi="Arial" w:cs="Arial"/>
          <w:b/>
          <w:sz w:val="28"/>
          <w:szCs w:val="28"/>
          <w:vertAlign w:val="superscript"/>
        </w:rPr>
        <w:t>2</w:t>
      </w:r>
      <w:r w:rsidRPr="00FF7C7E">
        <w:rPr>
          <w:rFonts w:ascii="Arial" w:hAnsi="Arial" w:cs="Arial"/>
          <w:b/>
          <w:sz w:val="28"/>
          <w:szCs w:val="28"/>
        </w:rPr>
        <w:t xml:space="preserve">After fasting forty days and forty nights, he was hungry.  </w:t>
      </w:r>
      <w:r w:rsidRPr="00FF7C7E">
        <w:rPr>
          <w:rFonts w:ascii="Arial" w:hAnsi="Arial" w:cs="Arial"/>
          <w:b/>
          <w:sz w:val="28"/>
          <w:szCs w:val="28"/>
          <w:vertAlign w:val="superscript"/>
        </w:rPr>
        <w:t>3</w:t>
      </w:r>
      <w:r w:rsidRPr="00FF7C7E">
        <w:rPr>
          <w:rFonts w:ascii="Arial" w:hAnsi="Arial" w:cs="Arial"/>
          <w:b/>
          <w:sz w:val="28"/>
          <w:szCs w:val="28"/>
        </w:rPr>
        <w:t xml:space="preserve">The tempter came to him and said, “If you are the Son of God, tell these stones to become bread.” </w:t>
      </w:r>
      <w:r w:rsidRPr="00FF7C7E">
        <w:rPr>
          <w:rFonts w:ascii="Arial" w:hAnsi="Arial" w:cs="Arial"/>
          <w:b/>
          <w:sz w:val="28"/>
          <w:szCs w:val="28"/>
          <w:vertAlign w:val="superscript"/>
        </w:rPr>
        <w:t>4</w:t>
      </w:r>
      <w:r w:rsidRPr="00FF7C7E">
        <w:rPr>
          <w:rFonts w:ascii="Arial" w:hAnsi="Arial" w:cs="Arial"/>
          <w:b/>
          <w:sz w:val="28"/>
          <w:szCs w:val="28"/>
        </w:rPr>
        <w:t>Jesus answered, “It is written: ‘Man does not live on bread alone, but on every word that comes from the mouth of God.’</w:t>
      </w:r>
      <w:r w:rsidRPr="00FF7C7E">
        <w:rPr>
          <w:rFonts w:ascii="Arial" w:hAnsi="Arial" w:cs="Arial"/>
          <w:b/>
          <w:sz w:val="28"/>
          <w:szCs w:val="28"/>
          <w:vertAlign w:val="superscript"/>
        </w:rPr>
        <w:t></w:t>
      </w:r>
      <w:r w:rsidRPr="00FF7C7E">
        <w:rPr>
          <w:rFonts w:ascii="Arial" w:hAnsi="Arial" w:cs="Arial"/>
          <w:b/>
          <w:sz w:val="28"/>
          <w:szCs w:val="28"/>
        </w:rPr>
        <w:t xml:space="preserve">” </w:t>
      </w:r>
      <w:r w:rsidRPr="00FF7C7E">
        <w:rPr>
          <w:rFonts w:ascii="Arial" w:hAnsi="Arial" w:cs="Arial"/>
          <w:b/>
          <w:sz w:val="28"/>
          <w:szCs w:val="28"/>
          <w:vertAlign w:val="superscript"/>
        </w:rPr>
        <w:t>5</w:t>
      </w:r>
      <w:r w:rsidRPr="00FF7C7E">
        <w:rPr>
          <w:rFonts w:ascii="Arial" w:hAnsi="Arial" w:cs="Arial"/>
          <w:b/>
          <w:sz w:val="28"/>
          <w:szCs w:val="28"/>
        </w:rPr>
        <w:t>Then the devil took him to the holy city and had him stand on the highest point of the temple. </w:t>
      </w:r>
    </w:p>
    <w:p w14:paraId="48E52976"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rPr>
        <w:t xml:space="preserve"> </w:t>
      </w:r>
      <w:r w:rsidRPr="00FF7C7E">
        <w:rPr>
          <w:rFonts w:ascii="Arial" w:hAnsi="Arial" w:cs="Arial"/>
          <w:b/>
          <w:sz w:val="28"/>
          <w:szCs w:val="28"/>
          <w:vertAlign w:val="superscript"/>
        </w:rPr>
        <w:t>6</w:t>
      </w:r>
      <w:r w:rsidRPr="00FF7C7E">
        <w:rPr>
          <w:rFonts w:ascii="Arial" w:hAnsi="Arial" w:cs="Arial"/>
          <w:b/>
          <w:sz w:val="28"/>
          <w:szCs w:val="28"/>
        </w:rPr>
        <w:t>“If you are the Son of God,” he said, “throw yourself down. For it is written:     “‘He will command his angels concerning you,     and they will lift you up in their hands,     so that you will not strike your foot against a stone.’</w:t>
      </w:r>
      <w:r w:rsidRPr="00FF7C7E">
        <w:rPr>
          <w:rFonts w:ascii="Arial" w:hAnsi="Arial" w:cs="Arial"/>
          <w:b/>
          <w:sz w:val="28"/>
          <w:szCs w:val="28"/>
          <w:vertAlign w:val="superscript"/>
        </w:rPr>
        <w:t></w:t>
      </w:r>
      <w:r w:rsidRPr="00FF7C7E">
        <w:rPr>
          <w:rFonts w:ascii="Arial" w:hAnsi="Arial" w:cs="Arial"/>
          <w:b/>
          <w:sz w:val="28"/>
          <w:szCs w:val="28"/>
        </w:rPr>
        <w:t xml:space="preserve">” </w:t>
      </w:r>
      <w:r w:rsidRPr="00FF7C7E">
        <w:rPr>
          <w:rFonts w:ascii="Arial" w:hAnsi="Arial" w:cs="Arial"/>
          <w:b/>
          <w:sz w:val="28"/>
          <w:szCs w:val="28"/>
          <w:vertAlign w:val="superscript"/>
        </w:rPr>
        <w:t>7</w:t>
      </w:r>
      <w:r w:rsidRPr="00FF7C7E">
        <w:rPr>
          <w:rFonts w:ascii="Arial" w:hAnsi="Arial" w:cs="Arial"/>
          <w:b/>
          <w:sz w:val="28"/>
          <w:szCs w:val="28"/>
        </w:rPr>
        <w:t>Jesus answered him, “It is also written: ‘Do not put the Lord your God to the test.’</w:t>
      </w:r>
      <w:r w:rsidRPr="00FF7C7E">
        <w:rPr>
          <w:rFonts w:ascii="Arial" w:hAnsi="Arial" w:cs="Arial"/>
          <w:b/>
          <w:sz w:val="28"/>
          <w:szCs w:val="28"/>
          <w:vertAlign w:val="superscript"/>
        </w:rPr>
        <w:t></w:t>
      </w:r>
      <w:r w:rsidRPr="00FF7C7E">
        <w:rPr>
          <w:rFonts w:ascii="Arial" w:hAnsi="Arial" w:cs="Arial"/>
          <w:b/>
          <w:sz w:val="28"/>
          <w:szCs w:val="28"/>
        </w:rPr>
        <w:t xml:space="preserve">” </w:t>
      </w:r>
      <w:r w:rsidRPr="00FF7C7E">
        <w:rPr>
          <w:rFonts w:ascii="Arial" w:hAnsi="Arial" w:cs="Arial"/>
          <w:b/>
          <w:sz w:val="28"/>
          <w:szCs w:val="28"/>
          <w:vertAlign w:val="superscript"/>
        </w:rPr>
        <w:t>8</w:t>
      </w:r>
      <w:r w:rsidRPr="00FF7C7E">
        <w:rPr>
          <w:rFonts w:ascii="Arial" w:hAnsi="Arial" w:cs="Arial"/>
          <w:b/>
          <w:sz w:val="28"/>
          <w:szCs w:val="28"/>
        </w:rPr>
        <w:t>Again, the devil took him to a very high mountain and showed him all the kingdoms of the world and their splendor. </w:t>
      </w:r>
    </w:p>
    <w:p w14:paraId="1A747E91"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rPr>
        <w:t xml:space="preserve"> </w:t>
      </w:r>
      <w:r w:rsidRPr="00FF7C7E">
        <w:rPr>
          <w:rFonts w:ascii="Arial" w:hAnsi="Arial" w:cs="Arial"/>
          <w:b/>
          <w:sz w:val="28"/>
          <w:szCs w:val="28"/>
          <w:vertAlign w:val="superscript"/>
        </w:rPr>
        <w:t>9</w:t>
      </w:r>
      <w:r w:rsidRPr="00FF7C7E">
        <w:rPr>
          <w:rFonts w:ascii="Arial" w:hAnsi="Arial" w:cs="Arial"/>
          <w:b/>
          <w:sz w:val="28"/>
          <w:szCs w:val="28"/>
        </w:rPr>
        <w:t xml:space="preserve">“All this I will give you,” he said, “if you will bow down and worship me.” </w:t>
      </w:r>
      <w:r w:rsidRPr="00FF7C7E">
        <w:rPr>
          <w:rFonts w:ascii="Arial" w:hAnsi="Arial" w:cs="Arial"/>
          <w:b/>
          <w:sz w:val="28"/>
          <w:szCs w:val="28"/>
          <w:vertAlign w:val="superscript"/>
        </w:rPr>
        <w:t>10</w:t>
      </w:r>
      <w:r w:rsidRPr="00FF7C7E">
        <w:rPr>
          <w:rFonts w:ascii="Arial" w:hAnsi="Arial" w:cs="Arial"/>
          <w:b/>
          <w:sz w:val="28"/>
          <w:szCs w:val="28"/>
        </w:rPr>
        <w:t>Jesus said to him, “Away from me, Satan! For it is written: ‘Worship the Lord your God, and serve him only.’</w:t>
      </w:r>
      <w:r w:rsidRPr="00FF7C7E">
        <w:rPr>
          <w:rFonts w:ascii="Arial" w:hAnsi="Arial" w:cs="Arial"/>
          <w:b/>
          <w:sz w:val="28"/>
          <w:szCs w:val="28"/>
          <w:vertAlign w:val="superscript"/>
        </w:rPr>
        <w:t></w:t>
      </w:r>
      <w:r w:rsidRPr="00FF7C7E">
        <w:rPr>
          <w:rFonts w:ascii="Arial" w:hAnsi="Arial" w:cs="Arial"/>
          <w:b/>
          <w:sz w:val="28"/>
          <w:szCs w:val="28"/>
        </w:rPr>
        <w:t xml:space="preserve">” </w:t>
      </w:r>
      <w:r w:rsidRPr="00FF7C7E">
        <w:rPr>
          <w:rFonts w:ascii="Arial" w:hAnsi="Arial" w:cs="Arial"/>
          <w:b/>
          <w:sz w:val="28"/>
          <w:szCs w:val="28"/>
          <w:vertAlign w:val="superscript"/>
        </w:rPr>
        <w:t>11</w:t>
      </w:r>
      <w:r w:rsidRPr="00FF7C7E">
        <w:rPr>
          <w:rFonts w:ascii="Arial" w:hAnsi="Arial" w:cs="Arial"/>
          <w:b/>
          <w:sz w:val="28"/>
          <w:szCs w:val="28"/>
        </w:rPr>
        <w:t>Then the devil left him, and angels came and attended him.</w:t>
      </w:r>
    </w:p>
    <w:p w14:paraId="5F2B6262"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6E03137E" w14:textId="72B763C1"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What this shows us is that Jesus understood where His true citizenship lay! His true citizenship, like all who have come to believe in Him for their salvation, is not in the world in which we live but our true citizenship is Heaven!</w:t>
      </w:r>
    </w:p>
    <w:p w14:paraId="070FB7D2"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b/>
          <w:sz w:val="28"/>
          <w:szCs w:val="28"/>
        </w:rPr>
        <w:lastRenderedPageBreak/>
        <w:t xml:space="preserve">“If you are the Son of God, tell these stones to become bread.” </w:t>
      </w:r>
      <w:r w:rsidRPr="00FF7C7E">
        <w:rPr>
          <w:rFonts w:ascii="Arial" w:hAnsi="Arial" w:cs="Arial"/>
          <w:b/>
          <w:sz w:val="28"/>
          <w:szCs w:val="28"/>
          <w:vertAlign w:val="superscript"/>
        </w:rPr>
        <w:t>4</w:t>
      </w:r>
      <w:r w:rsidRPr="00FF7C7E">
        <w:rPr>
          <w:rFonts w:ascii="Arial" w:hAnsi="Arial" w:cs="Arial"/>
          <w:b/>
          <w:sz w:val="28"/>
          <w:szCs w:val="28"/>
        </w:rPr>
        <w:t>Jesus answered, “It is written: ‘Man does not live on bread alone, but on every word that comes from the mouth of God.’</w:t>
      </w:r>
      <w:r w:rsidRPr="00FF7C7E">
        <w:rPr>
          <w:rFonts w:ascii="Arial" w:hAnsi="Arial" w:cs="Arial"/>
          <w:b/>
          <w:sz w:val="28"/>
          <w:szCs w:val="28"/>
          <w:vertAlign w:val="superscript"/>
        </w:rPr>
        <w:t></w:t>
      </w:r>
      <w:r w:rsidRPr="00FF7C7E">
        <w:rPr>
          <w:rFonts w:ascii="Arial" w:hAnsi="Arial" w:cs="Arial"/>
          <w:b/>
          <w:sz w:val="28"/>
          <w:szCs w:val="28"/>
        </w:rPr>
        <w:t>”</w:t>
      </w:r>
    </w:p>
    <w:p w14:paraId="010BAE43"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3828F1F1"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b/>
          <w:sz w:val="28"/>
          <w:szCs w:val="28"/>
        </w:rPr>
        <w:t xml:space="preserve">  </w:t>
      </w:r>
      <w:r w:rsidRPr="00FF7C7E">
        <w:rPr>
          <w:rFonts w:ascii="Arial" w:hAnsi="Arial" w:cs="Arial"/>
          <w:b/>
          <w:sz w:val="28"/>
          <w:szCs w:val="28"/>
          <w:vertAlign w:val="superscript"/>
        </w:rPr>
        <w:t>6</w:t>
      </w:r>
      <w:r w:rsidRPr="00FF7C7E">
        <w:rPr>
          <w:rFonts w:ascii="Arial" w:hAnsi="Arial" w:cs="Arial"/>
          <w:b/>
          <w:sz w:val="28"/>
          <w:szCs w:val="28"/>
        </w:rPr>
        <w:t>“If you are the Son of God,” he said, “throw yourself down. For it is written:     “‘He will command his angels concerning you,     and they will lift you up in their hands,     so that you will not strike your foot against a stone.’</w:t>
      </w:r>
      <w:r w:rsidRPr="00FF7C7E">
        <w:rPr>
          <w:rFonts w:ascii="Arial" w:hAnsi="Arial" w:cs="Arial"/>
          <w:b/>
          <w:sz w:val="28"/>
          <w:szCs w:val="28"/>
          <w:vertAlign w:val="superscript"/>
        </w:rPr>
        <w:t></w:t>
      </w:r>
      <w:r w:rsidRPr="00FF7C7E">
        <w:rPr>
          <w:rFonts w:ascii="Arial" w:hAnsi="Arial" w:cs="Arial"/>
          <w:b/>
          <w:sz w:val="28"/>
          <w:szCs w:val="28"/>
        </w:rPr>
        <w:t xml:space="preserve">” </w:t>
      </w:r>
      <w:r w:rsidRPr="00FF7C7E">
        <w:rPr>
          <w:rFonts w:ascii="Arial" w:hAnsi="Arial" w:cs="Arial"/>
          <w:b/>
          <w:sz w:val="28"/>
          <w:szCs w:val="28"/>
          <w:vertAlign w:val="superscript"/>
        </w:rPr>
        <w:t>7</w:t>
      </w:r>
      <w:r w:rsidRPr="00FF7C7E">
        <w:rPr>
          <w:rFonts w:ascii="Arial" w:hAnsi="Arial" w:cs="Arial"/>
          <w:b/>
          <w:sz w:val="28"/>
          <w:szCs w:val="28"/>
        </w:rPr>
        <w:t>Jesus answered him, “It is also written: ‘Do not put the Lord your God to the test.’</w:t>
      </w:r>
      <w:r w:rsidRPr="00FF7C7E">
        <w:rPr>
          <w:rFonts w:ascii="Arial" w:hAnsi="Arial" w:cs="Arial"/>
          <w:b/>
          <w:sz w:val="28"/>
          <w:szCs w:val="28"/>
          <w:vertAlign w:val="superscript"/>
        </w:rPr>
        <w:t></w:t>
      </w:r>
      <w:r w:rsidRPr="00FF7C7E">
        <w:rPr>
          <w:rFonts w:ascii="Arial" w:hAnsi="Arial" w:cs="Arial"/>
          <w:b/>
          <w:sz w:val="28"/>
          <w:szCs w:val="28"/>
        </w:rPr>
        <w:t>”</w:t>
      </w:r>
    </w:p>
    <w:p w14:paraId="15D68DD6"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630BFD2B"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vertAlign w:val="superscript"/>
        </w:rPr>
        <w:t>9</w:t>
      </w:r>
      <w:r w:rsidRPr="00FF7C7E">
        <w:rPr>
          <w:rFonts w:ascii="Arial" w:hAnsi="Arial" w:cs="Arial"/>
          <w:b/>
          <w:sz w:val="28"/>
          <w:szCs w:val="28"/>
        </w:rPr>
        <w:t xml:space="preserve">“All this I will give you,” “if you will bow down and worship me.” </w:t>
      </w:r>
      <w:r w:rsidRPr="00FF7C7E">
        <w:rPr>
          <w:rFonts w:ascii="Arial" w:hAnsi="Arial" w:cs="Arial"/>
          <w:b/>
          <w:sz w:val="28"/>
          <w:szCs w:val="28"/>
          <w:vertAlign w:val="superscript"/>
        </w:rPr>
        <w:t>10</w:t>
      </w:r>
      <w:r w:rsidRPr="00FF7C7E">
        <w:rPr>
          <w:rFonts w:ascii="Arial" w:hAnsi="Arial" w:cs="Arial"/>
          <w:b/>
          <w:sz w:val="28"/>
          <w:szCs w:val="28"/>
        </w:rPr>
        <w:t>Jesus said to him, “Away from me, Satan! For it is written: ‘Worship the Lord your God, and serve him only.’</w:t>
      </w:r>
    </w:p>
    <w:p w14:paraId="5DFC3DD3"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30DCB460"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b/>
          <w:sz w:val="28"/>
          <w:szCs w:val="28"/>
        </w:rPr>
        <w:t xml:space="preserve"> </w:t>
      </w:r>
      <w:r w:rsidRPr="00FF7C7E">
        <w:rPr>
          <w:rFonts w:ascii="Arial" w:hAnsi="Arial" w:cs="Arial"/>
          <w:sz w:val="28"/>
          <w:szCs w:val="28"/>
        </w:rPr>
        <w:t>With each earthly temptation Jesus stood upon the rules of His heavenly citizenship! He stood upon the Word of God!</w:t>
      </w:r>
    </w:p>
    <w:p w14:paraId="1E008FDC" w14:textId="77777777" w:rsidR="00FF7C7E" w:rsidRPr="00FF7C7E" w:rsidRDefault="00FF7C7E" w:rsidP="00FF7C7E">
      <w:pPr>
        <w:pStyle w:val="NormalWeb"/>
        <w:spacing w:before="0" w:beforeAutospacing="0" w:after="0" w:afterAutospacing="0"/>
        <w:ind w:right="2880"/>
        <w:rPr>
          <w:rFonts w:ascii="Arial" w:hAnsi="Arial" w:cs="Arial"/>
          <w:sz w:val="28"/>
          <w:szCs w:val="28"/>
        </w:rPr>
      </w:pPr>
    </w:p>
    <w:p w14:paraId="169B9B41"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sz w:val="28"/>
          <w:szCs w:val="28"/>
        </w:rPr>
        <w:t xml:space="preserve"> The same must be true for us as Christians! </w:t>
      </w:r>
    </w:p>
    <w:p w14:paraId="6A9FC628"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E81D98E"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Our citizenship will largely be determined by the values that we embrace and by whose rules we obey!</w:t>
      </w:r>
    </w:p>
    <w:p w14:paraId="2B78547A"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424D875D" w14:textId="195F0D26"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Do you realize that when Jesus taught us how we </w:t>
      </w:r>
      <w:r w:rsidR="003A5D32" w:rsidRPr="00FF7C7E">
        <w:rPr>
          <w:rFonts w:ascii="Arial" w:hAnsi="Arial" w:cs="Arial"/>
          <w:color w:val="000000"/>
          <w:sz w:val="28"/>
          <w:szCs w:val="28"/>
        </w:rPr>
        <w:t>should pray</w:t>
      </w:r>
      <w:r w:rsidRPr="00FF7C7E">
        <w:rPr>
          <w:rFonts w:ascii="Arial" w:hAnsi="Arial" w:cs="Arial"/>
          <w:color w:val="000000"/>
          <w:sz w:val="28"/>
          <w:szCs w:val="28"/>
        </w:rPr>
        <w:t xml:space="preserve"> that the example that He used was one of Heavenly citizenship!</w:t>
      </w:r>
    </w:p>
    <w:p w14:paraId="334ED9B8"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3034700" w14:textId="6ACCEFD1"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The </w:t>
      </w:r>
      <w:r w:rsidR="003A5D32" w:rsidRPr="00FF7C7E">
        <w:rPr>
          <w:rFonts w:ascii="Arial" w:hAnsi="Arial" w:cs="Arial"/>
          <w:color w:val="000000"/>
          <w:sz w:val="28"/>
          <w:szCs w:val="28"/>
        </w:rPr>
        <w:t>Lord’s</w:t>
      </w:r>
      <w:r w:rsidRPr="00FF7C7E">
        <w:rPr>
          <w:rFonts w:ascii="Arial" w:hAnsi="Arial" w:cs="Arial"/>
          <w:color w:val="000000"/>
          <w:sz w:val="28"/>
          <w:szCs w:val="28"/>
        </w:rPr>
        <w:t xml:space="preserve"> Prayer is a prayer of citizenship!</w:t>
      </w:r>
    </w:p>
    <w:p w14:paraId="5FC7BF10"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68436CF" w14:textId="77777777" w:rsidR="003A5D32" w:rsidRDefault="00FF7C7E" w:rsidP="00FF7C7E">
      <w:pPr>
        <w:pStyle w:val="NormalWeb"/>
        <w:spacing w:before="0" w:beforeAutospacing="0" w:after="0" w:afterAutospacing="0"/>
        <w:ind w:right="2880"/>
        <w:rPr>
          <w:rFonts w:ascii="Arial" w:hAnsi="Arial" w:cs="Arial"/>
          <w:b/>
          <w:sz w:val="28"/>
          <w:szCs w:val="28"/>
        </w:rPr>
      </w:pPr>
      <w:smartTag w:uri="qv9" w:element="bcv_smarttag">
        <w:smartTag w:uri="QVSB4" w:element="bcv_smarttag">
          <w:r w:rsidRPr="00FF7C7E">
            <w:rPr>
              <w:rFonts w:ascii="Arial" w:hAnsi="Arial" w:cs="Arial"/>
              <w:b/>
              <w:bCs/>
              <w:sz w:val="28"/>
              <w:szCs w:val="28"/>
            </w:rPr>
            <w:t>Matthew 6:9 - 13</w:t>
          </w:r>
        </w:smartTag>
      </w:smartTag>
      <w:r w:rsidRPr="00FF7C7E">
        <w:rPr>
          <w:rFonts w:ascii="Arial" w:hAnsi="Arial" w:cs="Arial"/>
          <w:b/>
          <w:bCs/>
          <w:sz w:val="28"/>
          <w:szCs w:val="28"/>
        </w:rPr>
        <w:t xml:space="preserve"> (</w:t>
      </w:r>
      <w:smartTag w:uri="qv9" w:element="translation_smarttag">
        <w:r w:rsidRPr="00FF7C7E">
          <w:rPr>
            <w:rFonts w:ascii="Arial" w:hAnsi="Arial" w:cs="Arial"/>
            <w:b/>
            <w:bCs/>
            <w:sz w:val="28"/>
            <w:szCs w:val="28"/>
          </w:rPr>
          <w:t>NIV</w:t>
        </w:r>
      </w:smartTag>
      <w:r w:rsidRPr="00FF7C7E">
        <w:rPr>
          <w:rFonts w:ascii="Arial" w:hAnsi="Arial" w:cs="Arial"/>
          <w:b/>
          <w:bCs/>
          <w:sz w:val="28"/>
          <w:szCs w:val="28"/>
        </w:rPr>
        <w:t xml:space="preserve">) </w:t>
      </w:r>
      <w:r w:rsidRPr="00FF7C7E">
        <w:rPr>
          <w:rFonts w:ascii="Arial" w:hAnsi="Arial" w:cs="Arial"/>
          <w:b/>
          <w:sz w:val="28"/>
          <w:szCs w:val="28"/>
          <w:vertAlign w:val="superscript"/>
        </w:rPr>
        <w:t>9</w:t>
      </w:r>
      <w:r w:rsidRPr="00FF7C7E">
        <w:rPr>
          <w:rFonts w:ascii="Arial" w:hAnsi="Arial" w:cs="Arial"/>
          <w:b/>
          <w:sz w:val="28"/>
          <w:szCs w:val="28"/>
        </w:rPr>
        <w:t xml:space="preserve">“This, then, is how you should pray:     “‘Our Father in heaven,     hallowed be your name, </w:t>
      </w:r>
    </w:p>
    <w:p w14:paraId="0CF9B097" w14:textId="531923EE"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vertAlign w:val="superscript"/>
        </w:rPr>
        <w:lastRenderedPageBreak/>
        <w:t>10    </w:t>
      </w:r>
      <w:r w:rsidRPr="00FF7C7E">
        <w:rPr>
          <w:rFonts w:ascii="Arial" w:hAnsi="Arial" w:cs="Arial"/>
          <w:b/>
          <w:sz w:val="28"/>
          <w:szCs w:val="28"/>
        </w:rPr>
        <w:t xml:space="preserve">your kingdom come,     your will be done     on earth as it is in heaven. </w:t>
      </w:r>
      <w:r w:rsidRPr="00FF7C7E">
        <w:rPr>
          <w:rFonts w:ascii="Arial" w:hAnsi="Arial" w:cs="Arial"/>
          <w:b/>
          <w:sz w:val="28"/>
          <w:szCs w:val="28"/>
          <w:vertAlign w:val="superscript"/>
        </w:rPr>
        <w:t>11    </w:t>
      </w:r>
      <w:r w:rsidRPr="00FF7C7E">
        <w:rPr>
          <w:rFonts w:ascii="Arial" w:hAnsi="Arial" w:cs="Arial"/>
          <w:b/>
          <w:sz w:val="28"/>
          <w:szCs w:val="28"/>
        </w:rPr>
        <w:t xml:space="preserve">Give us today our daily bread. </w:t>
      </w:r>
      <w:r w:rsidRPr="00FF7C7E">
        <w:rPr>
          <w:rFonts w:ascii="Arial" w:hAnsi="Arial" w:cs="Arial"/>
          <w:b/>
          <w:sz w:val="28"/>
          <w:szCs w:val="28"/>
          <w:vertAlign w:val="superscript"/>
        </w:rPr>
        <w:t>12    </w:t>
      </w:r>
      <w:r w:rsidRPr="00FF7C7E">
        <w:rPr>
          <w:rFonts w:ascii="Arial" w:hAnsi="Arial" w:cs="Arial"/>
          <w:b/>
          <w:sz w:val="28"/>
          <w:szCs w:val="28"/>
        </w:rPr>
        <w:t xml:space="preserve">Forgive us our debts,     as we also have forgiven our debtors. </w:t>
      </w:r>
      <w:r w:rsidRPr="00FF7C7E">
        <w:rPr>
          <w:rFonts w:ascii="Arial" w:hAnsi="Arial" w:cs="Arial"/>
          <w:b/>
          <w:sz w:val="28"/>
          <w:szCs w:val="28"/>
          <w:vertAlign w:val="superscript"/>
        </w:rPr>
        <w:t>13    </w:t>
      </w:r>
      <w:r w:rsidRPr="00FF7C7E">
        <w:rPr>
          <w:rFonts w:ascii="Arial" w:hAnsi="Arial" w:cs="Arial"/>
          <w:b/>
          <w:sz w:val="28"/>
          <w:szCs w:val="28"/>
        </w:rPr>
        <w:t>And lead us not into temptation,     but deliver us from the evil one.</w:t>
      </w:r>
      <w:r w:rsidRPr="00FF7C7E">
        <w:rPr>
          <w:rFonts w:ascii="Arial" w:hAnsi="Arial" w:cs="Arial"/>
          <w:b/>
          <w:sz w:val="28"/>
          <w:szCs w:val="28"/>
          <w:vertAlign w:val="superscript"/>
        </w:rPr>
        <w:t></w:t>
      </w:r>
      <w:r w:rsidRPr="00FF7C7E">
        <w:rPr>
          <w:rFonts w:ascii="Arial" w:hAnsi="Arial" w:cs="Arial"/>
          <w:b/>
          <w:sz w:val="28"/>
          <w:szCs w:val="28"/>
        </w:rPr>
        <w:t>’</w:t>
      </w:r>
    </w:p>
    <w:p w14:paraId="61F85A49"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0FAC7CA9"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This prayer speaks of being a good citizen of Heaven!</w:t>
      </w:r>
    </w:p>
    <w:p w14:paraId="67372693" w14:textId="77777777" w:rsidR="00FF7C7E" w:rsidRPr="00FF7C7E" w:rsidRDefault="00FF7C7E" w:rsidP="00FF7C7E">
      <w:pPr>
        <w:pStyle w:val="NormalWeb"/>
        <w:spacing w:before="0" w:beforeAutospacing="0" w:after="0" w:afterAutospacing="0"/>
        <w:ind w:right="2880"/>
        <w:rPr>
          <w:rFonts w:ascii="Arial" w:hAnsi="Arial" w:cs="Arial"/>
          <w:sz w:val="28"/>
          <w:szCs w:val="28"/>
        </w:rPr>
      </w:pPr>
    </w:p>
    <w:p w14:paraId="49CFC4AC"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vertAlign w:val="superscript"/>
        </w:rPr>
        <w:t xml:space="preserve">      </w:t>
      </w:r>
      <w:r w:rsidRPr="00FF7C7E">
        <w:rPr>
          <w:rFonts w:ascii="Arial" w:hAnsi="Arial" w:cs="Arial"/>
          <w:b/>
          <w:sz w:val="28"/>
          <w:szCs w:val="28"/>
        </w:rPr>
        <w:t>Father….Your kingdom come,     your will be done     on earth as it is in heaven.</w:t>
      </w:r>
    </w:p>
    <w:p w14:paraId="42B8CA35"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rPr>
        <w:t>Forgive us our sins,     as we forgive those who sin against us!</w:t>
      </w:r>
    </w:p>
    <w:p w14:paraId="46323748"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r w:rsidRPr="00FF7C7E">
        <w:rPr>
          <w:rFonts w:ascii="Arial" w:hAnsi="Arial" w:cs="Arial"/>
          <w:b/>
          <w:sz w:val="28"/>
          <w:szCs w:val="28"/>
        </w:rPr>
        <w:t>Lead us not into temptation but instead deliver us from all evil!</w:t>
      </w:r>
    </w:p>
    <w:p w14:paraId="0F7FB1CE"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30D4EDD9" w14:textId="77777777" w:rsidR="00FF7C7E" w:rsidRPr="003A5D32" w:rsidRDefault="00FF7C7E" w:rsidP="00FF7C7E">
      <w:pPr>
        <w:pStyle w:val="NormalWeb"/>
        <w:spacing w:before="0" w:beforeAutospacing="0" w:after="0" w:afterAutospacing="0"/>
        <w:ind w:right="2880"/>
        <w:rPr>
          <w:rFonts w:ascii="Arial" w:hAnsi="Arial" w:cs="Arial"/>
          <w:bCs/>
          <w:sz w:val="28"/>
          <w:szCs w:val="28"/>
        </w:rPr>
      </w:pPr>
      <w:r w:rsidRPr="003A5D32">
        <w:rPr>
          <w:rFonts w:ascii="Arial" w:hAnsi="Arial" w:cs="Arial"/>
          <w:bCs/>
          <w:sz w:val="28"/>
          <w:szCs w:val="28"/>
        </w:rPr>
        <w:t>We recognize that your name is hallowed, holy above all others!</w:t>
      </w:r>
    </w:p>
    <w:p w14:paraId="73B578A4" w14:textId="77777777" w:rsidR="00FF7C7E" w:rsidRPr="003A5D32" w:rsidRDefault="00FF7C7E" w:rsidP="00FF7C7E">
      <w:pPr>
        <w:pStyle w:val="NormalWeb"/>
        <w:spacing w:before="0" w:beforeAutospacing="0" w:after="0" w:afterAutospacing="0"/>
        <w:ind w:right="2880"/>
        <w:rPr>
          <w:rFonts w:ascii="Arial" w:hAnsi="Arial" w:cs="Arial"/>
          <w:bCs/>
          <w:sz w:val="28"/>
          <w:szCs w:val="28"/>
        </w:rPr>
      </w:pPr>
      <w:r w:rsidRPr="003A5D32">
        <w:rPr>
          <w:rFonts w:ascii="Arial" w:hAnsi="Arial" w:cs="Arial"/>
          <w:bCs/>
          <w:sz w:val="28"/>
          <w:szCs w:val="28"/>
        </w:rPr>
        <w:t xml:space="preserve"> Today give us our daily bread---we recognize that our provision for life itself comes from your hand! That You are the giver and the sustainer of life!</w:t>
      </w:r>
    </w:p>
    <w:p w14:paraId="13E2317A" w14:textId="77777777" w:rsidR="00FF7C7E" w:rsidRPr="00FF7C7E" w:rsidRDefault="00FF7C7E" w:rsidP="00FF7C7E">
      <w:pPr>
        <w:pStyle w:val="NormalWeb"/>
        <w:spacing w:before="0" w:beforeAutospacing="0" w:after="0" w:afterAutospacing="0"/>
        <w:ind w:right="2880"/>
        <w:rPr>
          <w:rFonts w:ascii="Arial" w:hAnsi="Arial" w:cs="Arial"/>
          <w:b/>
          <w:sz w:val="28"/>
          <w:szCs w:val="28"/>
        </w:rPr>
      </w:pPr>
    </w:p>
    <w:p w14:paraId="6790DF92"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This is a prayer of heavenly citizenship! Praying that we live by the rules of heaven, the rules of God!</w:t>
      </w:r>
    </w:p>
    <w:p w14:paraId="3BDDE477" w14:textId="77777777" w:rsidR="00FF7C7E" w:rsidRPr="00FF7C7E" w:rsidRDefault="00FF7C7E" w:rsidP="00FF7C7E">
      <w:pPr>
        <w:pStyle w:val="NormalWeb"/>
        <w:spacing w:before="0" w:beforeAutospacing="0" w:after="0" w:afterAutospacing="0"/>
        <w:ind w:right="2880"/>
        <w:rPr>
          <w:rFonts w:ascii="Arial" w:hAnsi="Arial" w:cs="Arial"/>
          <w:sz w:val="28"/>
          <w:szCs w:val="28"/>
        </w:rPr>
      </w:pPr>
    </w:p>
    <w:p w14:paraId="4A928FCF" w14:textId="7BAABFEF"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 xml:space="preserve">When we come to </w:t>
      </w:r>
      <w:r w:rsidR="003A5D32" w:rsidRPr="00FF7C7E">
        <w:rPr>
          <w:rFonts w:ascii="Arial" w:hAnsi="Arial" w:cs="Arial"/>
          <w:sz w:val="28"/>
          <w:szCs w:val="28"/>
        </w:rPr>
        <w:t>Christ,</w:t>
      </w:r>
      <w:r w:rsidRPr="00FF7C7E">
        <w:rPr>
          <w:rFonts w:ascii="Arial" w:hAnsi="Arial" w:cs="Arial"/>
          <w:sz w:val="28"/>
          <w:szCs w:val="28"/>
        </w:rPr>
        <w:t xml:space="preserve"> we are to see our time on earth as that of a pilgrimage--- that we are aliens and strangers in a land that we are just passing through!</w:t>
      </w:r>
    </w:p>
    <w:p w14:paraId="73A3C539" w14:textId="77777777" w:rsidR="00FF7C7E" w:rsidRPr="00FF7C7E" w:rsidRDefault="00FF7C7E" w:rsidP="00FF7C7E">
      <w:pPr>
        <w:pStyle w:val="NormalWeb"/>
        <w:spacing w:before="0" w:beforeAutospacing="0" w:after="0" w:afterAutospacing="0"/>
        <w:ind w:right="2880"/>
        <w:rPr>
          <w:rFonts w:ascii="Arial" w:hAnsi="Arial" w:cs="Arial"/>
          <w:sz w:val="28"/>
          <w:szCs w:val="28"/>
        </w:rPr>
      </w:pPr>
    </w:p>
    <w:p w14:paraId="6CD2116B"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t>Our true citizenship, our true home is heaven, and this life has become but just the highway, the path that we must take to get there!</w:t>
      </w:r>
    </w:p>
    <w:p w14:paraId="51F31D7F" w14:textId="77777777" w:rsidR="00FF7C7E" w:rsidRDefault="00FF7C7E" w:rsidP="00FF7C7E">
      <w:pPr>
        <w:pStyle w:val="NormalWeb"/>
        <w:spacing w:before="0" w:beforeAutospacing="0" w:after="0" w:afterAutospacing="0"/>
        <w:ind w:right="2880"/>
        <w:rPr>
          <w:rFonts w:ascii="Arial" w:hAnsi="Arial" w:cs="Arial"/>
          <w:sz w:val="28"/>
          <w:szCs w:val="28"/>
        </w:rPr>
      </w:pPr>
    </w:p>
    <w:p w14:paraId="64B1B8FA" w14:textId="77777777" w:rsidR="003A5D32" w:rsidRPr="00FF7C7E" w:rsidRDefault="003A5D32" w:rsidP="00FF7C7E">
      <w:pPr>
        <w:pStyle w:val="NormalWeb"/>
        <w:spacing w:before="0" w:beforeAutospacing="0" w:after="0" w:afterAutospacing="0"/>
        <w:ind w:right="2880"/>
        <w:rPr>
          <w:rFonts w:ascii="Arial" w:hAnsi="Arial" w:cs="Arial"/>
          <w:sz w:val="28"/>
          <w:szCs w:val="28"/>
        </w:rPr>
      </w:pPr>
    </w:p>
    <w:p w14:paraId="76BF7311" w14:textId="77777777" w:rsidR="00FF7C7E" w:rsidRPr="00FF7C7E" w:rsidRDefault="00FF7C7E" w:rsidP="00FF7C7E">
      <w:pPr>
        <w:pStyle w:val="NormalWeb"/>
        <w:spacing w:before="0" w:beforeAutospacing="0" w:after="0" w:afterAutospacing="0"/>
        <w:ind w:right="2880"/>
        <w:rPr>
          <w:rFonts w:ascii="Arial" w:hAnsi="Arial" w:cs="Arial"/>
          <w:sz w:val="28"/>
          <w:szCs w:val="28"/>
        </w:rPr>
      </w:pPr>
      <w:r w:rsidRPr="00FF7C7E">
        <w:rPr>
          <w:rFonts w:ascii="Arial" w:hAnsi="Arial" w:cs="Arial"/>
          <w:sz w:val="28"/>
          <w:szCs w:val="28"/>
        </w:rPr>
        <w:lastRenderedPageBreak/>
        <w:t xml:space="preserve">But here is the thing! But even if we do have a </w:t>
      </w:r>
      <w:proofErr w:type="spellStart"/>
      <w:r w:rsidRPr="00FF7C7E">
        <w:rPr>
          <w:rFonts w:ascii="Arial" w:hAnsi="Arial" w:cs="Arial"/>
          <w:sz w:val="28"/>
          <w:szCs w:val="28"/>
        </w:rPr>
        <w:t>duel</w:t>
      </w:r>
      <w:proofErr w:type="spellEnd"/>
      <w:r w:rsidRPr="00FF7C7E">
        <w:rPr>
          <w:rFonts w:ascii="Arial" w:hAnsi="Arial" w:cs="Arial"/>
          <w:sz w:val="28"/>
          <w:szCs w:val="28"/>
        </w:rPr>
        <w:t xml:space="preserve"> citizenship as a Christian, striving to be a good citizen of heaven will make us a better citizen of earth! </w:t>
      </w:r>
    </w:p>
    <w:p w14:paraId="1C54C982"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7BC3381F"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The point is we need to be sure we are living our life on earth as citizens of heaven!</w:t>
      </w:r>
    </w:p>
    <w:p w14:paraId="0B4CEA70"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20CA70D4"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Example:  One day there was an archbishop who was overhead swearing. A peasant who stood by seemed to wonder greatly and was bothered by his conduct. The archbishop said “I swear,”, “not as an archbishop, but as a citizen</w:t>
      </w:r>
      <w:r w:rsidRPr="00FF7C7E">
        <w:rPr>
          <w:rFonts w:ascii="Arial" w:hAnsi="Arial" w:cs="Arial"/>
          <w:sz w:val="28"/>
          <w:szCs w:val="28"/>
        </w:rPr>
        <w:t>.”</w:t>
      </w:r>
      <w:r w:rsidRPr="00FF7C7E">
        <w:rPr>
          <w:rFonts w:ascii="Arial" w:hAnsi="Arial" w:cs="Arial"/>
          <w:color w:val="000000"/>
          <w:sz w:val="28"/>
          <w:szCs w:val="28"/>
        </w:rPr>
        <w:t xml:space="preserve"> “But the said peasant sir,”, “when the citizen goes to perdition, what will become of the archbishop?” </w:t>
      </w:r>
    </w:p>
    <w:p w14:paraId="115739F4"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5A56FD50" w14:textId="0B295AD9"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How will God judge us when we appear before His throne? Will it be for what we said in church on Sunday while praying or preaching or what we say </w:t>
      </w:r>
      <w:r w:rsidR="007E4B0B" w:rsidRPr="00FF7C7E">
        <w:rPr>
          <w:rFonts w:ascii="Arial" w:hAnsi="Arial" w:cs="Arial"/>
          <w:color w:val="000000"/>
          <w:sz w:val="28"/>
          <w:szCs w:val="28"/>
        </w:rPr>
        <w:t>every day</w:t>
      </w:r>
      <w:r w:rsidRPr="00FF7C7E">
        <w:rPr>
          <w:rFonts w:ascii="Arial" w:hAnsi="Arial" w:cs="Arial"/>
          <w:color w:val="000000"/>
          <w:sz w:val="28"/>
          <w:szCs w:val="28"/>
        </w:rPr>
        <w:t xml:space="preserve"> to our fellow man?</w:t>
      </w:r>
    </w:p>
    <w:p w14:paraId="5640BE54"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CD2754F"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As a Christian, on the Day of Judgment, will we be judged as a citizen of earth, be judged by earthly rules and regulations or will we be judged as a citizen of heaven being judged by heavens rules and regulations?</w:t>
      </w:r>
    </w:p>
    <w:p w14:paraId="00EB148C"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557FDEDA"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What an honor and privilege to be a citizen of heaven!</w:t>
      </w:r>
    </w:p>
    <w:p w14:paraId="2595408B"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69D9D049"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There is a story told of A man who had been condemned in a Spanish court to be shot, but because he was an American </w:t>
      </w:r>
    </w:p>
    <w:p w14:paraId="2507049C" w14:textId="77777777" w:rsidR="007E4B0B"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Citizen and also of English birth, the consuls of the two countries interposed, and declared that the Spanish authorities had no power to put him to death.</w:t>
      </w:r>
    </w:p>
    <w:p w14:paraId="64187EC6" w14:textId="0A1D09F2"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lastRenderedPageBreak/>
        <w:t xml:space="preserve"> What did they do to secure his life when their protest was not </w:t>
      </w:r>
      <w:r w:rsidR="007E4B0B" w:rsidRPr="00FF7C7E">
        <w:rPr>
          <w:rFonts w:ascii="Arial" w:hAnsi="Arial" w:cs="Arial"/>
          <w:color w:val="000000"/>
          <w:sz w:val="28"/>
          <w:szCs w:val="28"/>
        </w:rPr>
        <w:t>sufficient,</w:t>
      </w:r>
      <w:r w:rsidRPr="00FF7C7E">
        <w:rPr>
          <w:rFonts w:ascii="Arial" w:hAnsi="Arial" w:cs="Arial"/>
          <w:color w:val="000000"/>
          <w:sz w:val="28"/>
          <w:szCs w:val="28"/>
        </w:rPr>
        <w:t xml:space="preserve"> and the man was placed before the firing squad to be executed? They wrapped him up in their flags, they covered him with the Stars and Stripes and the Union Jack and defied the executioners. “Now fire a shot if you dare, for if you do, you defy the nations represented by these flags, and you will bring the powers of those two great empires on you.” There stood the man, and before him the soldiers, and though a single shot might have ended his life, yet he was as invulnerable as though encased in triple steel.</w:t>
      </w:r>
    </w:p>
    <w:p w14:paraId="1AC44E3E"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Why? Because of what his citizenship represented!</w:t>
      </w:r>
    </w:p>
    <w:p w14:paraId="77FA71F8"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Of how much greater influence is our heavenly citizenship!</w:t>
      </w:r>
    </w:p>
    <w:p w14:paraId="5DF321F1"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As a Christian, Christ has wrapped around us the blood-stained flag of his atoning sacrifice on Calvary’s cross and has made us a citizen of heaven!   Our citizenship represents the power and authority of heaven itself!</w:t>
      </w:r>
    </w:p>
    <w:p w14:paraId="5369F54A"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p>
    <w:p w14:paraId="22F3F073"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r w:rsidRPr="00FF7C7E">
        <w:rPr>
          <w:rFonts w:ascii="Arial" w:hAnsi="Arial" w:cs="Arial"/>
          <w:color w:val="000000"/>
          <w:sz w:val="28"/>
          <w:szCs w:val="28"/>
        </w:rPr>
        <w:t>Countless millions of people around our world would do anything to become a citizen of the United States of America because of the greatness and freedom that this country holds out to its citizens….</w:t>
      </w:r>
    </w:p>
    <w:p w14:paraId="035C3A15" w14:textId="77777777" w:rsidR="00FF7C7E" w:rsidRPr="00FF7C7E" w:rsidRDefault="00FF7C7E" w:rsidP="00FF7C7E">
      <w:pPr>
        <w:pStyle w:val="NormalWeb"/>
        <w:spacing w:before="0" w:beforeAutospacing="0" w:after="0" w:afterAutospacing="0"/>
        <w:ind w:right="2880" w:firstLine="360"/>
        <w:rPr>
          <w:rFonts w:ascii="Arial" w:hAnsi="Arial" w:cs="Arial"/>
          <w:color w:val="000000"/>
          <w:sz w:val="28"/>
          <w:szCs w:val="28"/>
        </w:rPr>
      </w:pPr>
    </w:p>
    <w:p w14:paraId="042CE3FE" w14:textId="77777777" w:rsidR="00FF7C7E" w:rsidRPr="00FF7C7E" w:rsidRDefault="00FF7C7E" w:rsidP="00FF7C7E">
      <w:pPr>
        <w:pStyle w:val="NormalWeb"/>
        <w:spacing w:before="0" w:beforeAutospacing="0" w:after="0" w:afterAutospacing="0"/>
        <w:ind w:right="2880" w:firstLine="360"/>
        <w:rPr>
          <w:rFonts w:ascii="Arial" w:hAnsi="Arial" w:cs="Arial"/>
          <w:sz w:val="28"/>
          <w:szCs w:val="28"/>
        </w:rPr>
      </w:pPr>
      <w:r w:rsidRPr="00FF7C7E">
        <w:rPr>
          <w:rFonts w:ascii="Arial" w:hAnsi="Arial" w:cs="Arial"/>
          <w:color w:val="000000"/>
          <w:sz w:val="28"/>
          <w:szCs w:val="28"/>
        </w:rPr>
        <w:t>How much greater is it to become a citizen of heaven and come to enjoy the greatness and freedom that God has for all who become a citizen of Gods Kingdom.</w:t>
      </w:r>
    </w:p>
    <w:p w14:paraId="493328C4" w14:textId="77777777" w:rsidR="00FF7C7E" w:rsidRPr="00FF7C7E" w:rsidRDefault="00FF7C7E" w:rsidP="00FF7C7E">
      <w:pPr>
        <w:ind w:right="2880"/>
        <w:rPr>
          <w:rFonts w:ascii="Arial" w:hAnsi="Arial" w:cs="Arial"/>
          <w:sz w:val="28"/>
          <w:szCs w:val="28"/>
        </w:rPr>
      </w:pPr>
    </w:p>
    <w:p w14:paraId="4AAFC876"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This morning, are you a citizen of heaven?  Have you come to accept Jesus as the Lord and Savior of your life?</w:t>
      </w:r>
    </w:p>
    <w:p w14:paraId="54AA27DD"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 xml:space="preserve"> </w:t>
      </w:r>
    </w:p>
    <w:p w14:paraId="1EC830B0"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p>
    <w:p w14:paraId="01009CE5" w14:textId="77777777" w:rsidR="00FF7C7E" w:rsidRPr="00FF7C7E" w:rsidRDefault="00FF7C7E" w:rsidP="00FF7C7E">
      <w:pPr>
        <w:pStyle w:val="NormalWeb"/>
        <w:spacing w:before="0" w:beforeAutospacing="0" w:after="0" w:afterAutospacing="0"/>
        <w:ind w:right="2880"/>
        <w:rPr>
          <w:rFonts w:ascii="Arial" w:hAnsi="Arial" w:cs="Arial"/>
          <w:color w:val="000000"/>
          <w:sz w:val="28"/>
          <w:szCs w:val="28"/>
        </w:rPr>
      </w:pPr>
      <w:r w:rsidRPr="00FF7C7E">
        <w:rPr>
          <w:rFonts w:ascii="Arial" w:hAnsi="Arial" w:cs="Arial"/>
          <w:color w:val="000000"/>
          <w:sz w:val="28"/>
          <w:szCs w:val="28"/>
        </w:rPr>
        <w:t>And if you have embraced Christ as your Lord and Savior are you living your life on earth as a citizen of heaven?</w:t>
      </w:r>
    </w:p>
    <w:p w14:paraId="0F8F9F36" w14:textId="77777777" w:rsidR="00FF7C7E" w:rsidRDefault="00FF7C7E" w:rsidP="00FF7C7E">
      <w:pPr>
        <w:pStyle w:val="NormalWeb"/>
        <w:spacing w:before="0" w:beforeAutospacing="0" w:after="0" w:afterAutospacing="0"/>
        <w:ind w:right="2880"/>
        <w:rPr>
          <w:color w:val="000000"/>
        </w:rPr>
      </w:pPr>
    </w:p>
    <w:p w14:paraId="13DB9FEE" w14:textId="77777777" w:rsidR="00FF7C7E" w:rsidRDefault="00FF7C7E" w:rsidP="00FF7C7E">
      <w:pPr>
        <w:pStyle w:val="NormalWeb"/>
        <w:spacing w:before="0" w:beforeAutospacing="0" w:after="0" w:afterAutospacing="0"/>
        <w:ind w:right="2880"/>
        <w:rPr>
          <w:color w:val="000000"/>
        </w:rPr>
      </w:pPr>
    </w:p>
    <w:p w14:paraId="6B932D1C" w14:textId="77777777" w:rsidR="00FF7C7E" w:rsidRPr="00AA3BD7" w:rsidRDefault="00FF7C7E" w:rsidP="00FF7C7E">
      <w:pPr>
        <w:ind w:right="2880"/>
      </w:pPr>
    </w:p>
    <w:p w14:paraId="39507FA6" w14:textId="77777777" w:rsidR="00444E38" w:rsidRDefault="00444E38"/>
    <w:sectPr w:rsidR="00444E38" w:rsidSect="00FF7C7E">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6C6A" w14:textId="77777777" w:rsidR="008F2384" w:rsidRDefault="008F2384">
      <w:r>
        <w:separator/>
      </w:r>
    </w:p>
  </w:endnote>
  <w:endnote w:type="continuationSeparator" w:id="0">
    <w:p w14:paraId="1E713DD4" w14:textId="77777777" w:rsidR="008F2384" w:rsidRDefault="008F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1624" w14:textId="77777777" w:rsidR="008F2384" w:rsidRDefault="008F2384">
      <w:r>
        <w:separator/>
      </w:r>
    </w:p>
  </w:footnote>
  <w:footnote w:type="continuationSeparator" w:id="0">
    <w:p w14:paraId="06C4640C" w14:textId="77777777" w:rsidR="008F2384" w:rsidRDefault="008F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83D9" w14:textId="77777777" w:rsidR="00FF7C7E" w:rsidRDefault="00FF7C7E" w:rsidP="00152F66">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E6CD0A8" w14:textId="77777777" w:rsidR="00FF7C7E" w:rsidRDefault="00FF7C7E" w:rsidP="00FD22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16F0" w14:textId="77777777" w:rsidR="00FF7C7E" w:rsidRDefault="00FF7C7E" w:rsidP="00152F66">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DBDA3CC" w14:textId="77777777" w:rsidR="00FF7C7E" w:rsidRDefault="00FF7C7E" w:rsidP="00FD220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7E"/>
    <w:rsid w:val="0014438B"/>
    <w:rsid w:val="00263110"/>
    <w:rsid w:val="003A5D32"/>
    <w:rsid w:val="00444E38"/>
    <w:rsid w:val="005302B1"/>
    <w:rsid w:val="00664A9F"/>
    <w:rsid w:val="00684CBF"/>
    <w:rsid w:val="007E4B0B"/>
    <w:rsid w:val="008912DD"/>
    <w:rsid w:val="008F2384"/>
    <w:rsid w:val="00A147D0"/>
    <w:rsid w:val="00E41735"/>
    <w:rsid w:val="00F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SB4" w:url="http://www.quickverse.org" w:name="bcv_smarttag"/>
  <w:smartTagType w:namespaceuri="qv9" w:url="http://www.quickverse.org" w:name="translation_smarttag"/>
  <w:smartTagType w:namespaceuri="qv9" w:url="http://www.quickverse.org" w:name="bcv_smarttag"/>
  <w:shapeDefaults>
    <o:shapedefaults v:ext="edit" spidmax="1026"/>
    <o:shapelayout v:ext="edit">
      <o:idmap v:ext="edit" data="1"/>
    </o:shapelayout>
  </w:shapeDefaults>
  <w:decimalSymbol w:val="."/>
  <w:listSeparator w:val=","/>
  <w14:docId w14:val="54F4E9F8"/>
  <w15:chartTrackingRefBased/>
  <w15:docId w15:val="{D9C90A2A-5406-4B2A-B163-170EF56B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C7E"/>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7C7E"/>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7C7E"/>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7C7E"/>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7C7E"/>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F7C7E"/>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F7C7E"/>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F7C7E"/>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F7C7E"/>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F7C7E"/>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C7E"/>
    <w:rPr>
      <w:rFonts w:eastAsiaTheme="majorEastAsia" w:cstheme="majorBidi"/>
      <w:color w:val="272727" w:themeColor="text1" w:themeTint="D8"/>
    </w:rPr>
  </w:style>
  <w:style w:type="paragraph" w:styleId="Title">
    <w:name w:val="Title"/>
    <w:basedOn w:val="Normal"/>
    <w:next w:val="Normal"/>
    <w:link w:val="TitleChar"/>
    <w:uiPriority w:val="10"/>
    <w:qFormat/>
    <w:rsid w:val="00FF7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7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C7E"/>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7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C7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F7C7E"/>
    <w:rPr>
      <w:i/>
      <w:iCs/>
      <w:color w:val="404040" w:themeColor="text1" w:themeTint="BF"/>
    </w:rPr>
  </w:style>
  <w:style w:type="paragraph" w:styleId="ListParagraph">
    <w:name w:val="List Paragraph"/>
    <w:basedOn w:val="Normal"/>
    <w:uiPriority w:val="34"/>
    <w:qFormat/>
    <w:rsid w:val="00FF7C7E"/>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F7C7E"/>
    <w:rPr>
      <w:i/>
      <w:iCs/>
      <w:color w:val="0F4761" w:themeColor="accent1" w:themeShade="BF"/>
    </w:rPr>
  </w:style>
  <w:style w:type="paragraph" w:styleId="IntenseQuote">
    <w:name w:val="Intense Quote"/>
    <w:basedOn w:val="Normal"/>
    <w:next w:val="Normal"/>
    <w:link w:val="IntenseQuoteChar"/>
    <w:uiPriority w:val="30"/>
    <w:qFormat/>
    <w:rsid w:val="00FF7C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F7C7E"/>
    <w:rPr>
      <w:i/>
      <w:iCs/>
      <w:color w:val="0F4761" w:themeColor="accent1" w:themeShade="BF"/>
    </w:rPr>
  </w:style>
  <w:style w:type="character" w:styleId="IntenseReference">
    <w:name w:val="Intense Reference"/>
    <w:basedOn w:val="DefaultParagraphFont"/>
    <w:uiPriority w:val="32"/>
    <w:qFormat/>
    <w:rsid w:val="00FF7C7E"/>
    <w:rPr>
      <w:b/>
      <w:bCs/>
      <w:smallCaps/>
      <w:color w:val="0F4761" w:themeColor="accent1" w:themeShade="BF"/>
      <w:spacing w:val="5"/>
    </w:rPr>
  </w:style>
  <w:style w:type="paragraph" w:styleId="Header">
    <w:name w:val="header"/>
    <w:basedOn w:val="Normal"/>
    <w:link w:val="HeaderChar"/>
    <w:rsid w:val="00FF7C7E"/>
    <w:pPr>
      <w:tabs>
        <w:tab w:val="center" w:pos="4320"/>
        <w:tab w:val="right" w:pos="8640"/>
      </w:tabs>
    </w:pPr>
  </w:style>
  <w:style w:type="character" w:customStyle="1" w:styleId="HeaderChar">
    <w:name w:val="Header Char"/>
    <w:basedOn w:val="DefaultParagraphFont"/>
    <w:link w:val="Header"/>
    <w:rsid w:val="00FF7C7E"/>
    <w:rPr>
      <w:rFonts w:ascii="Times New Roman" w:eastAsia="Times New Roman" w:hAnsi="Times New Roman" w:cs="Times New Roman"/>
      <w:kern w:val="0"/>
      <w14:ligatures w14:val="none"/>
    </w:rPr>
  </w:style>
  <w:style w:type="character" w:styleId="PageNumber">
    <w:name w:val="page number"/>
    <w:basedOn w:val="DefaultParagraphFont"/>
    <w:rsid w:val="00FF7C7E"/>
  </w:style>
  <w:style w:type="paragraph" w:styleId="NormalWeb">
    <w:name w:val="Normal (Web)"/>
    <w:basedOn w:val="Normal"/>
    <w:rsid w:val="00FF7C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2688</Words>
  <Characters>15325</Characters>
  <Application>Microsoft Office Word</Application>
  <DocSecurity>0</DocSecurity>
  <Lines>127</Lines>
  <Paragraphs>35</Paragraphs>
  <ScaleCrop>false</ScaleCrop>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7</cp:revision>
  <dcterms:created xsi:type="dcterms:W3CDTF">2025-09-30T20:12:00Z</dcterms:created>
  <dcterms:modified xsi:type="dcterms:W3CDTF">2025-10-01T16:20:00Z</dcterms:modified>
</cp:coreProperties>
</file>